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17D5" w14:textId="77777777" w:rsidR="00BA4803" w:rsidRPr="00601370" w:rsidRDefault="00BA4803" w:rsidP="00C228B5">
      <w:pPr>
        <w:spacing w:before="0" w:after="0" w:line="240" w:lineRule="auto"/>
        <w:jc w:val="center"/>
        <w:rPr>
          <w:rFonts w:cs="Arial"/>
          <w:b/>
          <w:szCs w:val="24"/>
        </w:rPr>
      </w:pPr>
    </w:p>
    <w:p w14:paraId="046E3937" w14:textId="11E46D99" w:rsidR="00305742" w:rsidRPr="00601370" w:rsidRDefault="00305742" w:rsidP="00C228B5">
      <w:pPr>
        <w:spacing w:before="0" w:after="0" w:line="240" w:lineRule="auto"/>
        <w:jc w:val="center"/>
        <w:rPr>
          <w:rFonts w:cs="Arial"/>
          <w:b/>
          <w:szCs w:val="24"/>
        </w:rPr>
      </w:pPr>
      <w:r w:rsidRPr="00601370">
        <w:rPr>
          <w:rFonts w:cs="Arial"/>
          <w:b/>
          <w:szCs w:val="24"/>
        </w:rPr>
        <w:t xml:space="preserve">PROJETO DE LEI Nº </w:t>
      </w:r>
      <w:r w:rsidR="00D668BA" w:rsidRPr="00601370">
        <w:rPr>
          <w:rFonts w:cs="Arial"/>
          <w:b/>
          <w:szCs w:val="24"/>
        </w:rPr>
        <w:t>2.</w:t>
      </w:r>
      <w:r w:rsidR="00E521D4">
        <w:rPr>
          <w:rFonts w:cs="Arial"/>
          <w:b/>
          <w:szCs w:val="24"/>
        </w:rPr>
        <w:t>29</w:t>
      </w:r>
      <w:r w:rsidR="005C2237">
        <w:rPr>
          <w:rFonts w:cs="Arial"/>
          <w:b/>
          <w:szCs w:val="24"/>
        </w:rPr>
        <w:t>2</w:t>
      </w:r>
      <w:r w:rsidR="00E1581D" w:rsidRPr="00601370">
        <w:rPr>
          <w:rFonts w:cs="Arial"/>
          <w:b/>
          <w:szCs w:val="24"/>
        </w:rPr>
        <w:t>/202</w:t>
      </w:r>
      <w:r w:rsidR="006C2C41">
        <w:rPr>
          <w:rFonts w:cs="Arial"/>
          <w:b/>
          <w:szCs w:val="24"/>
        </w:rPr>
        <w:t>5</w:t>
      </w:r>
      <w:r w:rsidRPr="00601370">
        <w:rPr>
          <w:rFonts w:cs="Arial"/>
          <w:b/>
          <w:szCs w:val="24"/>
        </w:rPr>
        <w:t>,</w:t>
      </w:r>
      <w:r w:rsidR="006A7D5E" w:rsidRPr="00601370">
        <w:rPr>
          <w:rFonts w:cs="Arial"/>
          <w:b/>
          <w:szCs w:val="24"/>
        </w:rPr>
        <w:t xml:space="preserve"> DE</w:t>
      </w:r>
      <w:r w:rsidR="00705599" w:rsidRPr="00601370">
        <w:rPr>
          <w:rFonts w:cs="Arial"/>
          <w:b/>
          <w:szCs w:val="24"/>
        </w:rPr>
        <w:t xml:space="preserve"> </w:t>
      </w:r>
      <w:r w:rsidR="003F048A" w:rsidRPr="00601370">
        <w:rPr>
          <w:rFonts w:cs="Arial"/>
          <w:b/>
          <w:szCs w:val="24"/>
        </w:rPr>
        <w:t>1</w:t>
      </w:r>
      <w:r w:rsidR="006C2C41">
        <w:rPr>
          <w:rFonts w:cs="Arial"/>
          <w:b/>
          <w:szCs w:val="24"/>
        </w:rPr>
        <w:t>4</w:t>
      </w:r>
      <w:r w:rsidRPr="00601370">
        <w:rPr>
          <w:rFonts w:cs="Arial"/>
          <w:b/>
          <w:szCs w:val="24"/>
        </w:rPr>
        <w:t xml:space="preserve"> DE </w:t>
      </w:r>
      <w:r w:rsidR="00E521D4">
        <w:rPr>
          <w:rFonts w:cs="Arial"/>
          <w:b/>
          <w:szCs w:val="24"/>
        </w:rPr>
        <w:t>MAIO</w:t>
      </w:r>
      <w:r w:rsidR="00E1581D" w:rsidRPr="00601370">
        <w:rPr>
          <w:rFonts w:cs="Arial"/>
          <w:b/>
          <w:szCs w:val="24"/>
        </w:rPr>
        <w:t xml:space="preserve"> DE 202</w:t>
      </w:r>
      <w:r w:rsidR="00E521D4">
        <w:rPr>
          <w:rFonts w:cs="Arial"/>
          <w:b/>
          <w:szCs w:val="24"/>
        </w:rPr>
        <w:t>5</w:t>
      </w:r>
      <w:r w:rsidRPr="00601370">
        <w:rPr>
          <w:rFonts w:cs="Arial"/>
          <w:b/>
          <w:szCs w:val="24"/>
        </w:rPr>
        <w:t>.</w:t>
      </w:r>
    </w:p>
    <w:p w14:paraId="0737BC1F" w14:textId="1592B98B" w:rsidR="007C042D" w:rsidRDefault="007C042D" w:rsidP="00C228B5">
      <w:pPr>
        <w:spacing w:before="0" w:after="0" w:line="240" w:lineRule="auto"/>
        <w:jc w:val="center"/>
        <w:rPr>
          <w:rFonts w:cs="Arial"/>
          <w:b/>
          <w:szCs w:val="24"/>
        </w:rPr>
      </w:pPr>
    </w:p>
    <w:p w14:paraId="38E4C25E" w14:textId="77777777" w:rsidR="00C228B5" w:rsidRPr="00601370" w:rsidRDefault="00C228B5" w:rsidP="00C228B5">
      <w:pPr>
        <w:spacing w:before="0" w:after="0" w:line="240" w:lineRule="auto"/>
        <w:jc w:val="center"/>
        <w:rPr>
          <w:rFonts w:cs="Arial"/>
          <w:b/>
          <w:szCs w:val="24"/>
        </w:rPr>
      </w:pPr>
    </w:p>
    <w:p w14:paraId="288C4CA4" w14:textId="4F721609" w:rsidR="00EE1677" w:rsidRPr="00601370" w:rsidRDefault="005C2237" w:rsidP="00C228B5">
      <w:pPr>
        <w:spacing w:before="0" w:after="0" w:line="240" w:lineRule="auto"/>
        <w:ind w:left="4536"/>
        <w:rPr>
          <w:iCs/>
          <w:szCs w:val="24"/>
        </w:rPr>
      </w:pPr>
      <w:r>
        <w:t>Autoriza o Poder Executivo a adquirir área de terras urbana e dá outras providências.</w:t>
      </w:r>
    </w:p>
    <w:p w14:paraId="1679AAD4" w14:textId="3B0164D1" w:rsidR="007C042D" w:rsidRDefault="007C042D" w:rsidP="00C228B5">
      <w:pPr>
        <w:spacing w:before="0" w:after="0" w:line="240" w:lineRule="auto"/>
        <w:ind w:left="5528"/>
        <w:rPr>
          <w:iCs/>
          <w:szCs w:val="24"/>
        </w:rPr>
      </w:pPr>
    </w:p>
    <w:p w14:paraId="3F858981" w14:textId="77777777" w:rsidR="00C228B5" w:rsidRPr="00601370" w:rsidRDefault="00C228B5" w:rsidP="005F0B74">
      <w:pPr>
        <w:spacing w:before="0" w:after="0"/>
        <w:ind w:left="5528"/>
        <w:rPr>
          <w:iCs/>
          <w:szCs w:val="24"/>
        </w:rPr>
      </w:pPr>
    </w:p>
    <w:p w14:paraId="5D7274E1" w14:textId="52444225" w:rsidR="00BD7062" w:rsidRPr="00601370" w:rsidRDefault="00BD7062" w:rsidP="005F0B74">
      <w:pPr>
        <w:tabs>
          <w:tab w:val="left" w:pos="709"/>
        </w:tabs>
        <w:spacing w:before="0" w:after="0"/>
        <w:ind w:firstLine="709"/>
        <w:rPr>
          <w:rFonts w:cs="Arial"/>
          <w:szCs w:val="24"/>
        </w:rPr>
      </w:pPr>
      <w:r w:rsidRPr="00601370">
        <w:rPr>
          <w:rFonts w:cs="Arial"/>
          <w:szCs w:val="24"/>
        </w:rPr>
        <w:t xml:space="preserve">A Prefeita Municipal de Maratá, em conformidade com as atribuições legais conferidas pelo artigo 63, inciso IV da Lei Orgânica do Município, faz saber que a Câmara Municipal de Vereadores aprovou e ela sanciona e promulga a seguinte </w:t>
      </w:r>
      <w:r w:rsidRPr="00601370">
        <w:rPr>
          <w:rFonts w:cs="Arial"/>
          <w:b/>
          <w:bCs/>
          <w:szCs w:val="24"/>
        </w:rPr>
        <w:t>LEI</w:t>
      </w:r>
      <w:r w:rsidRPr="00601370">
        <w:rPr>
          <w:rFonts w:cs="Arial"/>
          <w:szCs w:val="24"/>
        </w:rPr>
        <w:t>:</w:t>
      </w:r>
    </w:p>
    <w:p w14:paraId="53D8EA09" w14:textId="77777777" w:rsidR="003441E1" w:rsidRPr="00601370" w:rsidRDefault="003441E1" w:rsidP="005F0B74">
      <w:pPr>
        <w:tabs>
          <w:tab w:val="left" w:pos="709"/>
        </w:tabs>
        <w:spacing w:before="0" w:after="0"/>
        <w:ind w:firstLine="709"/>
        <w:rPr>
          <w:rFonts w:cs="Arial"/>
          <w:szCs w:val="24"/>
        </w:rPr>
      </w:pPr>
    </w:p>
    <w:p w14:paraId="7D86D60D" w14:textId="0737EE27" w:rsidR="004A4997" w:rsidRDefault="00EE1677" w:rsidP="005F0B74">
      <w:pPr>
        <w:spacing w:before="0" w:after="0"/>
        <w:ind w:firstLine="708"/>
        <w:rPr>
          <w:rFonts w:cs="Arial"/>
          <w:color w:val="000000"/>
          <w:sz w:val="20"/>
        </w:rPr>
      </w:pPr>
      <w:r w:rsidRPr="00601370">
        <w:rPr>
          <w:rFonts w:cs="Arial"/>
          <w:b/>
          <w:bCs/>
          <w:szCs w:val="24"/>
        </w:rPr>
        <w:t>Art. 1º. </w:t>
      </w:r>
      <w:r w:rsidR="005C2237">
        <w:t xml:space="preserve">Fica o Poder Executivo Municipal autorizado a adquirir, pelo valor máximo de R$ </w:t>
      </w:r>
      <w:r w:rsidR="00186A0D">
        <w:t>299.000,00 (duzentos e noventa e nove mil reais)</w:t>
      </w:r>
      <w:r w:rsidR="005C2237">
        <w:t>, área de terras urbana com 11.888,22m² (onze mil, oitocentos e oitenta e oito metros e vinte e dois decímetros quadrados), situada na Avenida Irmãos Ko Freitag, s/n, Centro, no Município de Maratá/RS, de propriedade da empresa Indústria de Laticínios Nutrilat Ltda, compreendendo as matrículas nº 31.169 e nº 36.626, ambas do Registro de Imóveis de Brochier/RS.</w:t>
      </w:r>
    </w:p>
    <w:p w14:paraId="087BD8A5" w14:textId="34CFA367" w:rsidR="004A4997" w:rsidRDefault="004A4997" w:rsidP="005F0B74">
      <w:pPr>
        <w:spacing w:before="0" w:after="0"/>
        <w:ind w:firstLine="708"/>
        <w:outlineLvl w:val="9"/>
      </w:pPr>
      <w:r w:rsidRPr="004A4997">
        <w:rPr>
          <w:rFonts w:cs="Arial"/>
          <w:color w:val="000000"/>
          <w:szCs w:val="24"/>
        </w:rPr>
        <w:t xml:space="preserve">§ </w:t>
      </w:r>
      <w:r w:rsidRPr="004A4997">
        <w:rPr>
          <w:szCs w:val="24"/>
        </w:rPr>
        <w:t xml:space="preserve">1º. </w:t>
      </w:r>
      <w:r w:rsidR="005C2237" w:rsidRPr="004A4997">
        <w:rPr>
          <w:szCs w:val="24"/>
        </w:rPr>
        <w:t xml:space="preserve"> O imóvel mencionado no caput compreende, ainda, edificação em alvenaria com área aproximada de 280,00m², a qual será objeto de revitalização pelo Município para fins públicos.</w:t>
      </w:r>
    </w:p>
    <w:p w14:paraId="5358FBF7" w14:textId="43A70CB8" w:rsidR="004A4997" w:rsidRPr="004A4997" w:rsidRDefault="004A4997" w:rsidP="005F0B74">
      <w:pPr>
        <w:spacing w:before="0" w:after="0"/>
        <w:ind w:firstLine="708"/>
        <w:outlineLvl w:val="9"/>
        <w:rPr>
          <w:rFonts w:ascii="Times New Roman" w:hAnsi="Times New Roman"/>
          <w:szCs w:val="24"/>
        </w:rPr>
      </w:pPr>
      <w:r w:rsidRPr="004A4997">
        <w:rPr>
          <w:rFonts w:cs="Arial"/>
          <w:color w:val="000000"/>
          <w:szCs w:val="24"/>
        </w:rPr>
        <w:t xml:space="preserve">§ 2º. </w:t>
      </w:r>
      <w:r w:rsidR="00C228B5">
        <w:rPr>
          <w:rFonts w:cs="Arial"/>
          <w:color w:val="000000"/>
          <w:szCs w:val="24"/>
        </w:rPr>
        <w:t xml:space="preserve">Além do valor de aquisição, fica o Poder Executivo Municipal, </w:t>
      </w:r>
      <w:r w:rsidR="00694CA1">
        <w:rPr>
          <w:rFonts w:cs="Arial"/>
          <w:color w:val="000000"/>
          <w:szCs w:val="24"/>
        </w:rPr>
        <w:t xml:space="preserve">autorizado </w:t>
      </w:r>
      <w:r w:rsidR="00C228B5">
        <w:rPr>
          <w:rFonts w:cs="Arial"/>
          <w:color w:val="000000"/>
          <w:szCs w:val="24"/>
        </w:rPr>
        <w:t xml:space="preserve">a pagar as taxas, custas, comissões de leilão, eventualmente incidentes sobre a operação. </w:t>
      </w:r>
    </w:p>
    <w:p w14:paraId="2DEEF6C6" w14:textId="1CBC849B" w:rsidR="00C228B5" w:rsidRDefault="005C2237" w:rsidP="005F0B74">
      <w:pPr>
        <w:spacing w:before="0" w:after="0"/>
        <w:ind w:firstLine="708"/>
      </w:pPr>
      <w:r w:rsidRPr="005C2237">
        <w:rPr>
          <w:b/>
          <w:bCs/>
        </w:rPr>
        <w:t>Art. 2º</w:t>
      </w:r>
      <w:r>
        <w:rPr>
          <w:b/>
          <w:bCs/>
        </w:rPr>
        <w:t>.</w:t>
      </w:r>
      <w:r w:rsidRPr="005C2237">
        <w:rPr>
          <w:b/>
          <w:bCs/>
        </w:rPr>
        <w:t xml:space="preserve"> </w:t>
      </w:r>
      <w:r>
        <w:t>A aquisição do imóvel destina-se à instalação da nova sede da Secretaria Municipal de Obras, bem como à implementação de um almoxarifado central unificado e demais estruturas públicas voltadas à melhoria da infraestrutura administrativa e operacional do Município.</w:t>
      </w:r>
    </w:p>
    <w:p w14:paraId="2D42B5F4" w14:textId="4C2DF58E" w:rsidR="004A4997" w:rsidRPr="004A4997" w:rsidRDefault="004A4997" w:rsidP="005F0B74">
      <w:pPr>
        <w:spacing w:before="0" w:after="0"/>
        <w:ind w:firstLine="708"/>
        <w:outlineLvl w:val="9"/>
        <w:rPr>
          <w:rFonts w:ascii="Times New Roman" w:hAnsi="Times New Roman"/>
          <w:szCs w:val="24"/>
        </w:rPr>
      </w:pPr>
      <w:r w:rsidRPr="004A4997">
        <w:rPr>
          <w:b/>
          <w:bCs/>
          <w:lang w:val="en-US"/>
        </w:rPr>
        <w:t xml:space="preserve">Art. 3º. </w:t>
      </w:r>
      <w:r w:rsidRPr="004A4997">
        <w:t>A aquisição dar-se-á mediante proposta</w:t>
      </w:r>
      <w:r>
        <w:t xml:space="preserve"> de arrematação no processo judicial de número 5002903-37.20218.21.0159</w:t>
      </w:r>
      <w:r w:rsidR="00C228B5">
        <w:t xml:space="preserve">, </w:t>
      </w:r>
      <w:r>
        <w:t xml:space="preserve">que tramita na 1ª Vara Judicial da Comarca de Teutônia / RS.  </w:t>
      </w:r>
    </w:p>
    <w:p w14:paraId="09704EF2" w14:textId="548A10AC" w:rsidR="00C228B5" w:rsidRDefault="005C2237" w:rsidP="005F0B74">
      <w:pPr>
        <w:spacing w:before="0" w:after="0"/>
        <w:ind w:firstLine="708"/>
      </w:pPr>
      <w:r w:rsidRPr="005C2237">
        <w:rPr>
          <w:b/>
          <w:bCs/>
        </w:rPr>
        <w:t>Art. 4º</w:t>
      </w:r>
      <w:r>
        <w:t>. Esta Lei entra em vigor na data de sua publicação.</w:t>
      </w:r>
      <w:bookmarkStart w:id="0" w:name="a5"/>
      <w:bookmarkStart w:id="1" w:name="a13"/>
      <w:bookmarkEnd w:id="0"/>
      <w:bookmarkEnd w:id="1"/>
    </w:p>
    <w:p w14:paraId="01C1ED7F" w14:textId="34FDFE46" w:rsidR="006A7D5E" w:rsidRDefault="00305742" w:rsidP="00C228B5">
      <w:pPr>
        <w:spacing w:before="0" w:after="0" w:line="240" w:lineRule="auto"/>
        <w:jc w:val="center"/>
        <w:rPr>
          <w:rFonts w:cs="Arial"/>
          <w:b/>
          <w:szCs w:val="24"/>
        </w:rPr>
      </w:pPr>
      <w:r w:rsidRPr="00601370">
        <w:rPr>
          <w:rFonts w:cs="Arial"/>
          <w:b/>
          <w:szCs w:val="24"/>
        </w:rPr>
        <w:t xml:space="preserve">GABINETE DA PREFEITA MUNICIPAL DE </w:t>
      </w:r>
      <w:r w:rsidR="001E1B36" w:rsidRPr="00601370">
        <w:rPr>
          <w:rFonts w:cs="Arial"/>
          <w:b/>
          <w:szCs w:val="24"/>
        </w:rPr>
        <w:t>MARATÁ,</w:t>
      </w:r>
      <w:r w:rsidR="00705599" w:rsidRPr="00601370">
        <w:rPr>
          <w:rFonts w:cs="Arial"/>
          <w:b/>
          <w:szCs w:val="24"/>
        </w:rPr>
        <w:t xml:space="preserve"> </w:t>
      </w:r>
      <w:r w:rsidR="003F048A" w:rsidRPr="00601370">
        <w:rPr>
          <w:rFonts w:cs="Arial"/>
          <w:b/>
          <w:szCs w:val="24"/>
        </w:rPr>
        <w:t>1</w:t>
      </w:r>
      <w:r w:rsidR="00336B17">
        <w:rPr>
          <w:rFonts w:cs="Arial"/>
          <w:b/>
          <w:szCs w:val="24"/>
        </w:rPr>
        <w:t>4</w:t>
      </w:r>
      <w:r w:rsidR="00705599" w:rsidRPr="00601370">
        <w:rPr>
          <w:rFonts w:cs="Arial"/>
          <w:b/>
          <w:szCs w:val="24"/>
        </w:rPr>
        <w:t xml:space="preserve"> DE</w:t>
      </w:r>
      <w:r w:rsidR="001E1B36" w:rsidRPr="00601370">
        <w:rPr>
          <w:rFonts w:cs="Arial"/>
          <w:b/>
          <w:szCs w:val="24"/>
        </w:rPr>
        <w:t xml:space="preserve"> </w:t>
      </w:r>
      <w:r w:rsidR="00336B17">
        <w:rPr>
          <w:rFonts w:cs="Arial"/>
          <w:b/>
          <w:szCs w:val="24"/>
        </w:rPr>
        <w:t>MAIO</w:t>
      </w:r>
      <w:r w:rsidR="001E1B36" w:rsidRPr="00601370">
        <w:rPr>
          <w:rFonts w:cs="Arial"/>
          <w:b/>
          <w:szCs w:val="24"/>
        </w:rPr>
        <w:t xml:space="preserve"> DE 20</w:t>
      </w:r>
      <w:r w:rsidR="00336B17">
        <w:rPr>
          <w:rFonts w:cs="Arial"/>
          <w:b/>
          <w:szCs w:val="24"/>
        </w:rPr>
        <w:t>25</w:t>
      </w:r>
      <w:r w:rsidR="001E1B36" w:rsidRPr="00601370">
        <w:rPr>
          <w:rFonts w:cs="Arial"/>
          <w:b/>
          <w:szCs w:val="24"/>
        </w:rPr>
        <w:t>.</w:t>
      </w:r>
    </w:p>
    <w:p w14:paraId="28F1850D" w14:textId="77777777" w:rsidR="00694CA1" w:rsidRDefault="00694CA1" w:rsidP="00C228B5">
      <w:pPr>
        <w:spacing w:before="0" w:after="0" w:line="240" w:lineRule="auto"/>
        <w:jc w:val="center"/>
        <w:rPr>
          <w:rFonts w:cs="Arial"/>
          <w:b/>
          <w:szCs w:val="24"/>
        </w:rPr>
      </w:pPr>
    </w:p>
    <w:p w14:paraId="7539EDBD" w14:textId="77777777" w:rsidR="00694CA1" w:rsidRDefault="00694CA1" w:rsidP="00C228B5">
      <w:pPr>
        <w:spacing w:before="0" w:after="0" w:line="240" w:lineRule="auto"/>
        <w:jc w:val="center"/>
        <w:rPr>
          <w:rFonts w:cs="Arial"/>
          <w:b/>
          <w:szCs w:val="24"/>
        </w:rPr>
      </w:pPr>
    </w:p>
    <w:p w14:paraId="13D76F1E" w14:textId="77777777" w:rsidR="005C2237" w:rsidRPr="00601370" w:rsidRDefault="005C2237" w:rsidP="00C228B5">
      <w:pPr>
        <w:spacing w:before="0" w:after="0" w:line="240" w:lineRule="auto"/>
        <w:jc w:val="center"/>
        <w:rPr>
          <w:rFonts w:cs="Arial"/>
          <w:b/>
          <w:szCs w:val="24"/>
        </w:rPr>
      </w:pPr>
    </w:p>
    <w:p w14:paraId="5384A52F" w14:textId="76008464" w:rsidR="00305742" w:rsidRPr="00601370" w:rsidRDefault="00305742" w:rsidP="00C228B5">
      <w:pPr>
        <w:tabs>
          <w:tab w:val="left" w:pos="5685"/>
        </w:tabs>
        <w:spacing w:before="0" w:after="0" w:line="240" w:lineRule="auto"/>
        <w:jc w:val="center"/>
        <w:rPr>
          <w:rFonts w:cs="Arial"/>
          <w:b/>
          <w:szCs w:val="24"/>
        </w:rPr>
      </w:pPr>
      <w:r w:rsidRPr="00601370">
        <w:rPr>
          <w:rFonts w:cs="Arial"/>
          <w:b/>
          <w:szCs w:val="24"/>
        </w:rPr>
        <w:t>Gisele Adriana Schneider</w:t>
      </w:r>
    </w:p>
    <w:p w14:paraId="47ECB5AD" w14:textId="4ACE84ED" w:rsidR="00360562" w:rsidRPr="00601370" w:rsidRDefault="00305742" w:rsidP="00C228B5">
      <w:pPr>
        <w:spacing w:before="0" w:after="0" w:line="240" w:lineRule="auto"/>
        <w:jc w:val="center"/>
        <w:rPr>
          <w:rFonts w:cs="Arial"/>
          <w:szCs w:val="24"/>
        </w:rPr>
      </w:pPr>
      <w:r w:rsidRPr="00601370">
        <w:rPr>
          <w:rFonts w:cs="Arial"/>
          <w:szCs w:val="24"/>
        </w:rPr>
        <w:t>Prefeita</w:t>
      </w:r>
      <w:r w:rsidR="00E1581D" w:rsidRPr="00601370">
        <w:rPr>
          <w:rFonts w:cs="Arial"/>
          <w:szCs w:val="24"/>
        </w:rPr>
        <w:t xml:space="preserve"> Municipal</w:t>
      </w:r>
    </w:p>
    <w:p w14:paraId="711C7FF0" w14:textId="349158C8" w:rsidR="002645A1" w:rsidRDefault="002645A1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4707B358" w14:textId="0D7803C6" w:rsidR="00C228B5" w:rsidRDefault="00C228B5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655CE910" w14:textId="77777777" w:rsidR="00C228B5" w:rsidRPr="00601370" w:rsidRDefault="00C228B5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6C7C2A01" w14:textId="134D9A18" w:rsidR="00305742" w:rsidRPr="00E521D4" w:rsidRDefault="00305742" w:rsidP="00C228B5">
      <w:pPr>
        <w:spacing w:before="0" w:after="0" w:line="240" w:lineRule="auto"/>
        <w:rPr>
          <w:rFonts w:cs="Arial"/>
          <w:b/>
          <w:szCs w:val="24"/>
        </w:rPr>
      </w:pPr>
      <w:r w:rsidRPr="00E521D4">
        <w:rPr>
          <w:rFonts w:cs="Arial"/>
          <w:b/>
          <w:szCs w:val="24"/>
        </w:rPr>
        <w:t xml:space="preserve">Ofício n° </w:t>
      </w:r>
      <w:r w:rsidR="00B52895">
        <w:rPr>
          <w:rFonts w:cs="Arial"/>
          <w:b/>
          <w:szCs w:val="24"/>
        </w:rPr>
        <w:t>207</w:t>
      </w:r>
      <w:r w:rsidR="00E1581D" w:rsidRPr="00E521D4">
        <w:rPr>
          <w:rFonts w:cs="Arial"/>
          <w:b/>
          <w:szCs w:val="24"/>
        </w:rPr>
        <w:t>/202</w:t>
      </w:r>
      <w:r w:rsidR="00AC0096" w:rsidRPr="00E521D4">
        <w:rPr>
          <w:rFonts w:cs="Arial"/>
          <w:b/>
          <w:szCs w:val="24"/>
        </w:rPr>
        <w:t>5</w:t>
      </w:r>
      <w:r w:rsidRPr="00E521D4">
        <w:rPr>
          <w:rFonts w:cs="Arial"/>
          <w:b/>
          <w:szCs w:val="24"/>
        </w:rPr>
        <w:tab/>
      </w:r>
      <w:r w:rsidRPr="00E521D4">
        <w:rPr>
          <w:rFonts w:cs="Arial"/>
          <w:b/>
          <w:szCs w:val="24"/>
        </w:rPr>
        <w:tab/>
      </w:r>
      <w:r w:rsidRPr="00E521D4">
        <w:rPr>
          <w:rFonts w:cs="Arial"/>
          <w:b/>
          <w:szCs w:val="24"/>
        </w:rPr>
        <w:tab/>
      </w:r>
      <w:r w:rsidRPr="00E521D4">
        <w:rPr>
          <w:rFonts w:cs="Arial"/>
          <w:b/>
          <w:szCs w:val="24"/>
        </w:rPr>
        <w:tab/>
      </w:r>
      <w:r w:rsidR="001D55ED" w:rsidRPr="00E521D4">
        <w:rPr>
          <w:rFonts w:cs="Arial"/>
          <w:b/>
          <w:szCs w:val="24"/>
        </w:rPr>
        <w:t xml:space="preserve">       </w:t>
      </w:r>
      <w:r w:rsidRPr="00E521D4">
        <w:rPr>
          <w:rFonts w:cs="Arial"/>
          <w:b/>
          <w:szCs w:val="24"/>
        </w:rPr>
        <w:tab/>
      </w:r>
      <w:r w:rsidR="001D55ED" w:rsidRPr="00E521D4">
        <w:rPr>
          <w:rFonts w:cs="Arial"/>
          <w:b/>
          <w:szCs w:val="24"/>
        </w:rPr>
        <w:t xml:space="preserve">     </w:t>
      </w:r>
      <w:r w:rsidR="00BA4803" w:rsidRPr="00E521D4">
        <w:rPr>
          <w:rFonts w:cs="Arial"/>
          <w:b/>
          <w:szCs w:val="24"/>
        </w:rPr>
        <w:tab/>
        <w:t xml:space="preserve">    </w:t>
      </w:r>
      <w:r w:rsidRPr="00E521D4">
        <w:rPr>
          <w:rFonts w:cs="Arial"/>
          <w:b/>
          <w:szCs w:val="24"/>
        </w:rPr>
        <w:t xml:space="preserve">Maratá, </w:t>
      </w:r>
      <w:r w:rsidR="00AC0096" w:rsidRPr="00E521D4">
        <w:rPr>
          <w:rFonts w:cs="Arial"/>
          <w:b/>
          <w:szCs w:val="24"/>
        </w:rPr>
        <w:t>14</w:t>
      </w:r>
      <w:r w:rsidR="00DE1124" w:rsidRPr="00E521D4">
        <w:rPr>
          <w:rFonts w:cs="Arial"/>
          <w:b/>
          <w:szCs w:val="24"/>
        </w:rPr>
        <w:t xml:space="preserve"> </w:t>
      </w:r>
      <w:r w:rsidR="00CC3936" w:rsidRPr="00E521D4">
        <w:rPr>
          <w:rFonts w:cs="Arial"/>
          <w:b/>
          <w:szCs w:val="24"/>
        </w:rPr>
        <w:t xml:space="preserve">de </w:t>
      </w:r>
      <w:r w:rsidR="00AC0096" w:rsidRPr="00E521D4">
        <w:rPr>
          <w:rFonts w:cs="Arial"/>
          <w:b/>
          <w:szCs w:val="24"/>
        </w:rPr>
        <w:t>Maio</w:t>
      </w:r>
      <w:r w:rsidR="001E1B36" w:rsidRPr="00E521D4">
        <w:rPr>
          <w:rFonts w:cs="Arial"/>
          <w:b/>
          <w:szCs w:val="24"/>
        </w:rPr>
        <w:t xml:space="preserve"> de 202</w:t>
      </w:r>
      <w:r w:rsidR="00AC0096" w:rsidRPr="00E521D4">
        <w:rPr>
          <w:rFonts w:cs="Arial"/>
          <w:b/>
          <w:szCs w:val="24"/>
        </w:rPr>
        <w:t>5</w:t>
      </w:r>
      <w:r w:rsidR="00E1581D" w:rsidRPr="00E521D4">
        <w:rPr>
          <w:rFonts w:cs="Arial"/>
          <w:b/>
          <w:szCs w:val="24"/>
        </w:rPr>
        <w:t>.</w:t>
      </w:r>
    </w:p>
    <w:p w14:paraId="52D74173" w14:textId="77777777" w:rsidR="00AC0096" w:rsidRDefault="00AC0096" w:rsidP="00C228B5">
      <w:pPr>
        <w:spacing w:before="0" w:after="0" w:line="240" w:lineRule="auto"/>
        <w:rPr>
          <w:rFonts w:cs="Arial"/>
          <w:iCs/>
          <w:szCs w:val="24"/>
        </w:rPr>
      </w:pPr>
    </w:p>
    <w:p w14:paraId="26F6BAB6" w14:textId="77777777" w:rsidR="00AC0096" w:rsidRPr="00540238" w:rsidRDefault="00AC0096" w:rsidP="00C228B5">
      <w:pPr>
        <w:spacing w:before="0" w:after="0" w:line="240" w:lineRule="auto"/>
        <w:rPr>
          <w:rFonts w:cs="Arial"/>
          <w:iCs/>
          <w:szCs w:val="24"/>
        </w:rPr>
      </w:pPr>
      <w:r w:rsidRPr="00540238">
        <w:rPr>
          <w:rFonts w:cs="Arial"/>
          <w:iCs/>
          <w:szCs w:val="24"/>
        </w:rPr>
        <w:t>Excelentíssimo Senhor</w:t>
      </w:r>
    </w:p>
    <w:p w14:paraId="62659B1A" w14:textId="77777777" w:rsidR="00AC0096" w:rsidRPr="00540238" w:rsidRDefault="00AC0096" w:rsidP="00C228B5">
      <w:pPr>
        <w:spacing w:before="0" w:after="0" w:line="240" w:lineRule="auto"/>
        <w:rPr>
          <w:rFonts w:cs="Arial"/>
          <w:b/>
          <w:iCs/>
          <w:szCs w:val="24"/>
        </w:rPr>
      </w:pPr>
      <w:r w:rsidRPr="00540238">
        <w:rPr>
          <w:rFonts w:cs="Arial"/>
          <w:b/>
          <w:iCs/>
          <w:szCs w:val="24"/>
        </w:rPr>
        <w:t xml:space="preserve">Vereador </w:t>
      </w:r>
      <w:r>
        <w:rPr>
          <w:rFonts w:cs="Arial"/>
          <w:b/>
          <w:iCs/>
          <w:szCs w:val="24"/>
        </w:rPr>
        <w:t>MAICO SCHMITT</w:t>
      </w:r>
    </w:p>
    <w:p w14:paraId="6EFC1D1E" w14:textId="77777777" w:rsidR="00AC0096" w:rsidRPr="00540238" w:rsidRDefault="00AC0096" w:rsidP="00C228B5">
      <w:pPr>
        <w:spacing w:before="0" w:after="0" w:line="240" w:lineRule="auto"/>
        <w:rPr>
          <w:rFonts w:cs="Arial"/>
          <w:iCs/>
          <w:szCs w:val="24"/>
        </w:rPr>
      </w:pPr>
      <w:r w:rsidRPr="00540238">
        <w:rPr>
          <w:rFonts w:cs="Arial"/>
          <w:iCs/>
          <w:szCs w:val="24"/>
        </w:rPr>
        <w:t>Presidente da Câmara Municipal de Vereadores de Maratá</w:t>
      </w:r>
    </w:p>
    <w:p w14:paraId="58F5FE95" w14:textId="77777777" w:rsidR="00AC0096" w:rsidRPr="00540238" w:rsidRDefault="00AC0096" w:rsidP="00C228B5">
      <w:pPr>
        <w:spacing w:before="0" w:after="0" w:line="240" w:lineRule="auto"/>
        <w:rPr>
          <w:rFonts w:cs="Arial"/>
          <w:szCs w:val="24"/>
        </w:rPr>
      </w:pPr>
      <w:r w:rsidRPr="00540238">
        <w:rPr>
          <w:rFonts w:cs="Arial"/>
          <w:szCs w:val="24"/>
        </w:rPr>
        <w:tab/>
      </w:r>
    </w:p>
    <w:p w14:paraId="0BE1EA83" w14:textId="3865F2E4" w:rsidR="00AC0096" w:rsidRDefault="00AC0096" w:rsidP="005F0B74">
      <w:pPr>
        <w:tabs>
          <w:tab w:val="left" w:pos="5812"/>
        </w:tabs>
        <w:spacing w:before="0" w:after="0"/>
        <w:ind w:firstLine="1418"/>
        <w:rPr>
          <w:rFonts w:cs="Arial"/>
          <w:szCs w:val="24"/>
        </w:rPr>
      </w:pPr>
      <w:r w:rsidRPr="00E57E82">
        <w:rPr>
          <w:rFonts w:cs="Arial"/>
          <w:szCs w:val="24"/>
        </w:rPr>
        <w:t>Prezado Presidente</w:t>
      </w:r>
    </w:p>
    <w:p w14:paraId="3A23D3C5" w14:textId="77777777" w:rsidR="00C228B5" w:rsidRDefault="00C228B5" w:rsidP="005F0B74">
      <w:pPr>
        <w:tabs>
          <w:tab w:val="left" w:pos="5812"/>
        </w:tabs>
        <w:spacing w:before="0" w:after="0"/>
        <w:ind w:firstLine="1418"/>
        <w:rPr>
          <w:rFonts w:cs="Arial"/>
          <w:szCs w:val="24"/>
        </w:rPr>
      </w:pPr>
    </w:p>
    <w:p w14:paraId="09523508" w14:textId="77777777" w:rsidR="00E90A38" w:rsidRPr="00E90A38" w:rsidRDefault="00E90A38" w:rsidP="005F0B74">
      <w:pPr>
        <w:spacing w:before="0" w:after="0"/>
        <w:ind w:firstLine="1418"/>
        <w:rPr>
          <w:rFonts w:cs="Arial"/>
          <w:szCs w:val="24"/>
        </w:rPr>
      </w:pPr>
      <w:r w:rsidRPr="00E90A38">
        <w:rPr>
          <w:rFonts w:cs="Arial"/>
          <w:szCs w:val="24"/>
        </w:rPr>
        <w:t>Dirigimo-nos a esta Colenda Câmara de Vereadores para apresentar o Projeto de Lei nº 2.292/2025, que autoriza o Poder Executivo Municipal a adquirir uma área de terras.</w:t>
      </w:r>
    </w:p>
    <w:p w14:paraId="03A3F238" w14:textId="0B7FF639" w:rsidR="00E90A38" w:rsidRDefault="00E90A38" w:rsidP="005F0B74">
      <w:pPr>
        <w:spacing w:before="0" w:after="0"/>
        <w:ind w:firstLine="1418"/>
        <w:rPr>
          <w:rFonts w:cs="Arial"/>
          <w:szCs w:val="24"/>
        </w:rPr>
      </w:pPr>
      <w:r w:rsidRPr="00E90A38">
        <w:rPr>
          <w:rFonts w:cs="Arial"/>
          <w:szCs w:val="24"/>
        </w:rPr>
        <w:t>A presente proposta tem por objetivo autorizar o Município de Maratá a adquirir uma área de propriedade da empresa Indústria de Laticínios Nutrilat Ltda, com 11.888,22m², situada na Avenida Irmãos Ko Freitag, s/n, Centro, neste Município. O imóvel, devidamente registrado sob as matrículas nº 31.169 e nº 36.626 (documentos em anexo), contém ainda uma edificação de alvenaria com aproximadamente 280,00m². A finalidade da aquisição é destinar o espaço à nova sede da Secretaria Municipal de Obras, bem como à implementação de estruturas públicas estratégicas ao bom funcionamento da administração municipal.</w:t>
      </w:r>
    </w:p>
    <w:p w14:paraId="17D6C072" w14:textId="1A37A538" w:rsidR="00186A0D" w:rsidRDefault="00186A0D" w:rsidP="005F0B74">
      <w:pPr>
        <w:spacing w:before="0" w:after="0"/>
        <w:ind w:firstLine="1418"/>
        <w:rPr>
          <w:rFonts w:cs="Arial"/>
          <w:szCs w:val="24"/>
        </w:rPr>
      </w:pPr>
      <w:r w:rsidRPr="00186A0D">
        <w:rPr>
          <w:rFonts w:cs="Arial"/>
          <w:szCs w:val="24"/>
        </w:rPr>
        <w:t>O referido imóvel foi objeto de leilão judicial no ano de 202</w:t>
      </w:r>
      <w:r w:rsidR="00694CA1">
        <w:rPr>
          <w:rFonts w:cs="Arial"/>
          <w:szCs w:val="24"/>
        </w:rPr>
        <w:t xml:space="preserve">2, nas datas de </w:t>
      </w:r>
      <w:r w:rsidR="00694CA1" w:rsidRPr="00694CA1">
        <w:rPr>
          <w:rFonts w:cs="Arial"/>
          <w:szCs w:val="24"/>
        </w:rPr>
        <w:t>01/09/2022 e 15/09/2022</w:t>
      </w:r>
      <w:r w:rsidRPr="00186A0D">
        <w:rPr>
          <w:rFonts w:cs="Arial"/>
          <w:szCs w:val="24"/>
        </w:rPr>
        <w:t>, com avaliação inicial de R$ 599.000,00 (quinhentos e noventa e nove mil reais), porém o certame restou deserto. Posteriormente, em</w:t>
      </w:r>
      <w:r w:rsidR="00114495">
        <w:rPr>
          <w:rFonts w:cs="Arial"/>
          <w:szCs w:val="24"/>
        </w:rPr>
        <w:t xml:space="preserve"> 23 de abril e </w:t>
      </w:r>
      <w:r w:rsidRPr="00186A0D">
        <w:rPr>
          <w:rFonts w:cs="Arial"/>
          <w:szCs w:val="24"/>
        </w:rPr>
        <w:t>07 de maio de 2025, foi novamente levado a leilão, desta vez por 50% do valor original — R$ 299.000,00 (duzentos e noventa e nove mil reais) —, sem que houvesse interessados.</w:t>
      </w:r>
    </w:p>
    <w:p w14:paraId="7870EC24" w14:textId="55094F57" w:rsidR="00186A0D" w:rsidRPr="00186A0D" w:rsidRDefault="00186A0D" w:rsidP="005F0B74">
      <w:pPr>
        <w:spacing w:before="0" w:after="0"/>
        <w:ind w:firstLine="1418"/>
        <w:rPr>
          <w:rFonts w:cs="Arial"/>
          <w:szCs w:val="24"/>
        </w:rPr>
      </w:pPr>
      <w:r w:rsidRPr="00186A0D">
        <w:rPr>
          <w:rFonts w:cs="Arial"/>
          <w:szCs w:val="24"/>
        </w:rPr>
        <w:t xml:space="preserve">Diante dessa situação e da oportunidade representada pela ausência de lances no segundo leilão, o Município </w:t>
      </w:r>
      <w:r w:rsidR="00C228B5">
        <w:rPr>
          <w:rFonts w:cs="Arial"/>
          <w:szCs w:val="24"/>
        </w:rPr>
        <w:t xml:space="preserve">pretende realizar a </w:t>
      </w:r>
      <w:r w:rsidRPr="00186A0D">
        <w:rPr>
          <w:rFonts w:cs="Arial"/>
          <w:szCs w:val="24"/>
        </w:rPr>
        <w:t xml:space="preserve">aquisição direta do imóvel pelo valor de R$ 299.000,00, </w:t>
      </w:r>
      <w:r w:rsidR="00C228B5">
        <w:rPr>
          <w:rFonts w:cs="Arial"/>
          <w:szCs w:val="24"/>
        </w:rPr>
        <w:t xml:space="preserve">valor que, </w:t>
      </w:r>
      <w:r w:rsidRPr="00186A0D">
        <w:rPr>
          <w:rFonts w:cs="Arial"/>
          <w:szCs w:val="24"/>
        </w:rPr>
        <w:t xml:space="preserve">com base na avaliação técnica atualizada no montante de R$ 489.637,18 (quatrocentos e oitenta e nove mil, seiscentos e trinta e sete reais e dezoito centavos), </w:t>
      </w:r>
      <w:r w:rsidR="00C228B5">
        <w:rPr>
          <w:rFonts w:cs="Arial"/>
          <w:szCs w:val="24"/>
        </w:rPr>
        <w:t xml:space="preserve">representa significativa economia, </w:t>
      </w:r>
      <w:r w:rsidRPr="00186A0D">
        <w:rPr>
          <w:rFonts w:cs="Arial"/>
          <w:szCs w:val="24"/>
        </w:rPr>
        <w:t>reforçando o compromisso da municipalidade com a gestão responsável dos recursos públicos.</w:t>
      </w:r>
    </w:p>
    <w:p w14:paraId="607CF250" w14:textId="319A7F7E" w:rsidR="00C228B5" w:rsidRDefault="00186A0D" w:rsidP="005F0B74">
      <w:pPr>
        <w:spacing w:before="0" w:after="0"/>
        <w:ind w:firstLine="1418"/>
        <w:rPr>
          <w:rFonts w:cs="Arial"/>
          <w:szCs w:val="24"/>
        </w:rPr>
      </w:pPr>
      <w:r w:rsidRPr="00186A0D">
        <w:rPr>
          <w:rFonts w:cs="Arial"/>
          <w:szCs w:val="24"/>
        </w:rPr>
        <w:t>Ressalta-se, ainda, que haverá custos adicionais à aquisição, como o pagamento da comissão de 5% devida à empresa responsável pelo leilão judicial</w:t>
      </w:r>
      <w:r>
        <w:rPr>
          <w:rFonts w:cs="Arial"/>
          <w:szCs w:val="24"/>
        </w:rPr>
        <w:t xml:space="preserve">, </w:t>
      </w:r>
      <w:r w:rsidRPr="00186A0D">
        <w:rPr>
          <w:rFonts w:cs="Arial"/>
          <w:szCs w:val="24"/>
        </w:rPr>
        <w:t>Scheid Leilões, bem como demais taxas e despesas cartorárias relativas à regularização do imóvel perante o Registro de Imóveis.</w:t>
      </w:r>
    </w:p>
    <w:p w14:paraId="10D473E2" w14:textId="146BC184" w:rsidR="00C228B5" w:rsidRDefault="00114495" w:rsidP="005F0B74">
      <w:pPr>
        <w:spacing w:before="0" w:after="0"/>
        <w:ind w:firstLine="1418"/>
      </w:pPr>
      <w:r>
        <w:lastRenderedPageBreak/>
        <w:t xml:space="preserve">As informações referentes aos leilões mencionados estão </w:t>
      </w:r>
      <w:r w:rsidRPr="00114495">
        <w:rPr>
          <w:rStyle w:val="Forte"/>
          <w:b w:val="0"/>
          <w:bCs w:val="0"/>
        </w:rPr>
        <w:t>publicamente disponíveis no site da empresa leiloeira</w:t>
      </w:r>
      <w:r>
        <w:t xml:space="preserve">, o que assegura </w:t>
      </w:r>
      <w:r w:rsidRPr="00114495">
        <w:rPr>
          <w:rStyle w:val="Forte"/>
          <w:b w:val="0"/>
          <w:bCs w:val="0"/>
        </w:rPr>
        <w:t>transparência e conferência dos valores, prazos e condições estipulados</w:t>
      </w:r>
      <w:r>
        <w:t xml:space="preserve">. Para maior clareza e comprovação, seguem em anexo o </w:t>
      </w:r>
      <w:r w:rsidRPr="00114495">
        <w:rPr>
          <w:rStyle w:val="Forte"/>
          <w:b w:val="0"/>
          <w:bCs w:val="0"/>
        </w:rPr>
        <w:t>edital do último leilão judicial</w:t>
      </w:r>
      <w:r>
        <w:t xml:space="preserve">, bem como as matrículas, e </w:t>
      </w:r>
      <w:r w:rsidRPr="00114495">
        <w:rPr>
          <w:rStyle w:val="Forte"/>
          <w:b w:val="0"/>
          <w:bCs w:val="0"/>
        </w:rPr>
        <w:t>avaliaç</w:t>
      </w:r>
      <w:r>
        <w:rPr>
          <w:rStyle w:val="Forte"/>
          <w:b w:val="0"/>
          <w:bCs w:val="0"/>
        </w:rPr>
        <w:t>ões</w:t>
      </w:r>
      <w:r w:rsidRPr="00114495">
        <w:rPr>
          <w:rStyle w:val="Forte"/>
          <w:b w:val="0"/>
          <w:bCs w:val="0"/>
        </w:rPr>
        <w:t xml:space="preserve"> técnica</w:t>
      </w:r>
      <w:r>
        <w:rPr>
          <w:rStyle w:val="Forte"/>
          <w:b w:val="0"/>
          <w:bCs w:val="0"/>
        </w:rPr>
        <w:t xml:space="preserve">s </w:t>
      </w:r>
      <w:r w:rsidRPr="00114495">
        <w:rPr>
          <w:rStyle w:val="Forte"/>
          <w:b w:val="0"/>
          <w:bCs w:val="0"/>
        </w:rPr>
        <w:t>do imóvel</w:t>
      </w:r>
      <w:r>
        <w:t>, tanto a avaliação referente ao primeir</w:t>
      </w:r>
      <w:r w:rsidR="005F0B74">
        <w:t>o</w:t>
      </w:r>
      <w:r>
        <w:t xml:space="preserve"> leilão,</w:t>
      </w:r>
      <w:r w:rsidR="00C228B5">
        <w:t xml:space="preserve"> </w:t>
      </w:r>
      <w:r>
        <w:t>quanto a avaliação realizada atualmente pelo Município.</w:t>
      </w:r>
    </w:p>
    <w:p w14:paraId="293E4FCD" w14:textId="416E6278" w:rsidR="00E90A38" w:rsidRDefault="00E90A38" w:rsidP="005F0B74">
      <w:pPr>
        <w:spacing w:before="0" w:after="0"/>
        <w:ind w:firstLine="1418"/>
        <w:rPr>
          <w:rFonts w:cs="Arial"/>
          <w:szCs w:val="24"/>
        </w:rPr>
      </w:pPr>
      <w:r w:rsidRPr="00E90A38">
        <w:rPr>
          <w:rFonts w:cs="Arial"/>
          <w:szCs w:val="24"/>
        </w:rPr>
        <w:t>Atualmente, a sede da Secretaria de Obras e seu depósito de materiais</w:t>
      </w:r>
      <w:r>
        <w:rPr>
          <w:rFonts w:cs="Arial"/>
          <w:szCs w:val="24"/>
        </w:rPr>
        <w:t xml:space="preserve">, </w:t>
      </w:r>
      <w:r w:rsidRPr="00E90A38">
        <w:rPr>
          <w:rFonts w:cs="Arial"/>
          <w:szCs w:val="24"/>
        </w:rPr>
        <w:t>como tubos, brita, entre outros insumos</w:t>
      </w:r>
      <w:r>
        <w:rPr>
          <w:rFonts w:cs="Arial"/>
          <w:szCs w:val="24"/>
        </w:rPr>
        <w:t xml:space="preserve">, </w:t>
      </w:r>
      <w:r w:rsidRPr="00E90A38">
        <w:rPr>
          <w:rFonts w:cs="Arial"/>
          <w:szCs w:val="24"/>
        </w:rPr>
        <w:t>estão localizados dentro do Parque Municipal da Oktoberfest — espaço dedicado prioritariamente a atividades culturais e turísticas. Tal ocupação prejudica o uso adequado do parque e limita o desenvolvimento de suas atividades principais.</w:t>
      </w:r>
    </w:p>
    <w:p w14:paraId="410C4B72" w14:textId="0397F6A6" w:rsidR="00E90A38" w:rsidRDefault="00E90A38" w:rsidP="005F0B74">
      <w:pPr>
        <w:spacing w:before="0" w:after="0"/>
        <w:ind w:firstLine="1418"/>
        <w:rPr>
          <w:rFonts w:cs="Arial"/>
          <w:szCs w:val="24"/>
        </w:rPr>
      </w:pPr>
      <w:r w:rsidRPr="00E90A38">
        <w:rPr>
          <w:rFonts w:cs="Arial"/>
          <w:szCs w:val="24"/>
        </w:rPr>
        <w:t>Adicionalmente, informamos que o Município foi contemplado</w:t>
      </w:r>
      <w:r w:rsidR="00114495">
        <w:rPr>
          <w:rFonts w:cs="Arial"/>
          <w:szCs w:val="24"/>
        </w:rPr>
        <w:t xml:space="preserve"> na construção de uma Escola de </w:t>
      </w:r>
      <w:r w:rsidR="00114495" w:rsidRPr="00114495">
        <w:rPr>
          <w:rFonts w:cs="Arial"/>
          <w:szCs w:val="24"/>
        </w:rPr>
        <w:t xml:space="preserve">Educação Infantil – Creche – </w:t>
      </w:r>
      <w:r w:rsidR="00114495">
        <w:rPr>
          <w:rFonts w:cs="Arial"/>
          <w:szCs w:val="24"/>
        </w:rPr>
        <w:t>T</w:t>
      </w:r>
      <w:r w:rsidR="00114495" w:rsidRPr="00114495">
        <w:rPr>
          <w:rFonts w:cs="Arial"/>
          <w:szCs w:val="24"/>
        </w:rPr>
        <w:t xml:space="preserve">ipo II, cadastrada e selecionada junto ao PAC </w:t>
      </w:r>
      <w:r w:rsidRPr="00E90A38">
        <w:rPr>
          <w:rFonts w:cs="Arial"/>
          <w:szCs w:val="24"/>
        </w:rPr>
        <w:t>(Programa de Aceleração do Crescimento),</w:t>
      </w:r>
      <w:r w:rsidR="00114495">
        <w:rPr>
          <w:rFonts w:cs="Arial"/>
          <w:szCs w:val="24"/>
        </w:rPr>
        <w:t xml:space="preserve"> </w:t>
      </w:r>
      <w:r w:rsidR="00114495" w:rsidRPr="00E90A38">
        <w:rPr>
          <w:rFonts w:cs="Arial"/>
          <w:szCs w:val="24"/>
        </w:rPr>
        <w:t>no valor de R$ 3.400.000,00 (três milhões e quatrocentos mil reais)</w:t>
      </w:r>
      <w:r w:rsidR="00114495">
        <w:rPr>
          <w:rFonts w:cs="Arial"/>
          <w:szCs w:val="24"/>
        </w:rPr>
        <w:t>,</w:t>
      </w:r>
      <w:r w:rsidR="00114495" w:rsidRPr="00114495">
        <w:rPr>
          <w:rFonts w:cs="Arial"/>
          <w:szCs w:val="24"/>
        </w:rPr>
        <w:t xml:space="preserve"> </w:t>
      </w:r>
      <w:r w:rsidR="00114495" w:rsidRPr="00E90A38">
        <w:rPr>
          <w:rFonts w:cs="Arial"/>
          <w:szCs w:val="24"/>
        </w:rPr>
        <w:t>com recursos do Governo Federal</w:t>
      </w:r>
      <w:r w:rsidR="00114495">
        <w:rPr>
          <w:rFonts w:cs="Arial"/>
          <w:szCs w:val="24"/>
        </w:rPr>
        <w:t xml:space="preserve"> e atualmente na fase de </w:t>
      </w:r>
      <w:r w:rsidR="00114495" w:rsidRPr="00114495">
        <w:rPr>
          <w:rFonts w:cs="Arial"/>
          <w:szCs w:val="24"/>
        </w:rPr>
        <w:t>liberação para início do processo licitatório</w:t>
      </w:r>
      <w:r w:rsidR="00114495">
        <w:rPr>
          <w:rFonts w:cs="Arial"/>
          <w:szCs w:val="24"/>
        </w:rPr>
        <w:t>.</w:t>
      </w:r>
      <w:r w:rsidRPr="00E90A38">
        <w:rPr>
          <w:rFonts w:cs="Arial"/>
          <w:szCs w:val="24"/>
        </w:rPr>
        <w:t xml:space="preserve"> Após vistoria técnica da equipe da Caixa Econômica Federal, responsável pela análise das áreas disponíveis, foi autorizada a construção apenas no local atualmente ocupado pela Secretaria de Obras, por ser o único terreno público apto a atender aos critérios técnicos exigidos pelo programa.</w:t>
      </w:r>
    </w:p>
    <w:p w14:paraId="16E325C0" w14:textId="04EB9AAE" w:rsidR="00C228B5" w:rsidRPr="00E90A38" w:rsidRDefault="00E90A38" w:rsidP="005F0B74">
      <w:pPr>
        <w:spacing w:before="0" w:after="0"/>
        <w:ind w:firstLine="1418"/>
        <w:rPr>
          <w:rFonts w:cs="Arial"/>
          <w:szCs w:val="24"/>
        </w:rPr>
      </w:pPr>
      <w:r w:rsidRPr="00E90A38">
        <w:rPr>
          <w:rFonts w:cs="Arial"/>
          <w:szCs w:val="24"/>
        </w:rPr>
        <w:t>A construção dessa nova creche representa uma conquista histórica para a comunidade, resultado de empenho técnico e administrativo da gestão municipal. Sua implantação permitirá atender, de forma contínua, 100% da demanda de crianças em idade de creche no Município, promovendo inclusão, apoio às famílias, desenvolvimento educacional e social, e equidade no acesso à educação infantil.</w:t>
      </w:r>
    </w:p>
    <w:p w14:paraId="2B1BBA4B" w14:textId="232BE2F6" w:rsidR="00E90A38" w:rsidRDefault="00E90A38" w:rsidP="005F0B74">
      <w:pPr>
        <w:spacing w:before="0" w:after="0"/>
        <w:ind w:firstLine="1418"/>
        <w:rPr>
          <w:rFonts w:cs="Arial"/>
          <w:szCs w:val="24"/>
        </w:rPr>
      </w:pPr>
      <w:r w:rsidRPr="00E90A38">
        <w:rPr>
          <w:rFonts w:cs="Arial"/>
          <w:szCs w:val="24"/>
        </w:rPr>
        <w:t xml:space="preserve">A aquisição da área, portanto, é indispensável para viabilizar a construção da creche, uma vez que permitirá a desocupação da atual sede da Secretaria de Obras. Além disso, está integrada ao planejamento estratégico do Município, que prevê a construção, neste novo local, de um almoxarifado central unificado, fundamental para o controle adequado de estoque de materiais e insumos utilizados </w:t>
      </w:r>
      <w:r w:rsidR="005C2237">
        <w:rPr>
          <w:rFonts w:cs="Arial"/>
          <w:szCs w:val="24"/>
        </w:rPr>
        <w:t>por todas as Secretarias</w:t>
      </w:r>
      <w:r w:rsidRPr="00E90A38">
        <w:rPr>
          <w:rFonts w:cs="Arial"/>
          <w:szCs w:val="24"/>
        </w:rPr>
        <w:t>. Essa estrutura permitirá ainda a acomodação segura e organizada de máquinas, implementos e veículos, otimizando os serviços públicos e ampliando a eficiência da gestão de recursos.</w:t>
      </w:r>
    </w:p>
    <w:p w14:paraId="5AE9BB10" w14:textId="5D99C1C0" w:rsidR="00C228B5" w:rsidRDefault="005C2237" w:rsidP="005F0B74">
      <w:pPr>
        <w:spacing w:before="0" w:after="0"/>
        <w:ind w:firstLine="1418"/>
      </w:pPr>
      <w:r>
        <w:t xml:space="preserve">Importa destacar que o imóvel está localizado em </w:t>
      </w:r>
      <w:r w:rsidRPr="005C2237">
        <w:rPr>
          <w:rStyle w:val="Forte"/>
          <w:b w:val="0"/>
          <w:bCs w:val="0"/>
        </w:rPr>
        <w:t>um dos principais acessos da cidade</w:t>
      </w:r>
      <w:r>
        <w:t xml:space="preserve">, o que amplia sua relevância estratégica. A aquisição também reforça o compromisso da municipalidade em </w:t>
      </w:r>
      <w:r w:rsidRPr="005C2237">
        <w:rPr>
          <w:rStyle w:val="Forte"/>
          <w:b w:val="0"/>
          <w:bCs w:val="0"/>
        </w:rPr>
        <w:t xml:space="preserve">não permitir que a propriedade permaneça em desuso </w:t>
      </w:r>
      <w:r w:rsidRPr="005C2237">
        <w:rPr>
          <w:rStyle w:val="Forte"/>
          <w:b w:val="0"/>
          <w:bCs w:val="0"/>
        </w:rPr>
        <w:lastRenderedPageBreak/>
        <w:t>ou em situação irregular por mais tempo</w:t>
      </w:r>
      <w:r>
        <w:t xml:space="preserve">, especialmente diante da incerteza quanto à destinação judicial futura do bem, considerando que o segundo leilão — realizado em 07 de maio de 2025 — também restou </w:t>
      </w:r>
      <w:r w:rsidRPr="005C2237">
        <w:rPr>
          <w:rStyle w:val="Forte"/>
          <w:b w:val="0"/>
          <w:bCs w:val="0"/>
        </w:rPr>
        <w:t>deserto</w:t>
      </w:r>
      <w:r>
        <w:t>.</w:t>
      </w:r>
    </w:p>
    <w:p w14:paraId="5BE16DD0" w14:textId="53BA4355" w:rsidR="005C2237" w:rsidRDefault="005C2237" w:rsidP="005F0B74">
      <w:pPr>
        <w:spacing w:before="0" w:after="0"/>
        <w:ind w:firstLine="1418"/>
        <w:rPr>
          <w:b/>
          <w:bCs/>
        </w:rPr>
      </w:pPr>
      <w:r>
        <w:t xml:space="preserve">Ademais, o terreno abriga o prédio da </w:t>
      </w:r>
      <w:r w:rsidRPr="005C2237">
        <w:rPr>
          <w:rStyle w:val="Forte"/>
          <w:b w:val="0"/>
          <w:bCs w:val="0"/>
        </w:rPr>
        <w:t>antiga leitaria da</w:t>
      </w:r>
      <w:r w:rsidR="00114495">
        <w:rPr>
          <w:rStyle w:val="Forte"/>
          <w:b w:val="0"/>
          <w:bCs w:val="0"/>
        </w:rPr>
        <w:t xml:space="preserve"> Empresa</w:t>
      </w:r>
      <w:r w:rsidRPr="005C2237">
        <w:rPr>
          <w:rStyle w:val="Forte"/>
          <w:b w:val="0"/>
          <w:bCs w:val="0"/>
        </w:rPr>
        <w:t xml:space="preserve"> </w:t>
      </w:r>
      <w:r w:rsidR="00114495">
        <w:t>Indústria de Laticínios Nutrilat Ltda,</w:t>
      </w:r>
      <w:r>
        <w:t xml:space="preserve"> uma edificação que integra a </w:t>
      </w:r>
      <w:r w:rsidRPr="005C2237">
        <w:rPr>
          <w:rStyle w:val="Forte"/>
          <w:b w:val="0"/>
          <w:bCs w:val="0"/>
        </w:rPr>
        <w:t>memória histórica e a identidade cultural da comunidade marataense</w:t>
      </w:r>
      <w:r>
        <w:t xml:space="preserve">, em especial das famílias que, entre as décadas de 1990 e 2000, tinham na produção leiteira sua principal fonte de renda. A municipalidade pretende </w:t>
      </w:r>
      <w:r w:rsidRPr="005C2237">
        <w:rPr>
          <w:rStyle w:val="Forte"/>
          <w:b w:val="0"/>
          <w:bCs w:val="0"/>
        </w:rPr>
        <w:t>revitalizar e conservar essa</w:t>
      </w:r>
      <w:r>
        <w:rPr>
          <w:rStyle w:val="Forte"/>
        </w:rPr>
        <w:t xml:space="preserve"> </w:t>
      </w:r>
      <w:r w:rsidRPr="005C2237">
        <w:rPr>
          <w:rStyle w:val="Forte"/>
          <w:b w:val="0"/>
          <w:bCs w:val="0"/>
        </w:rPr>
        <w:t>estrutura</w:t>
      </w:r>
      <w:r>
        <w:t xml:space="preserve">, respeitando seu valor simbólico e destinando-a a projetos públicos de caráter </w:t>
      </w:r>
      <w:r w:rsidRPr="005C2237">
        <w:rPr>
          <w:rStyle w:val="Forte"/>
          <w:b w:val="0"/>
          <w:bCs w:val="0"/>
        </w:rPr>
        <w:t>cultural, social ou comunitário</w:t>
      </w:r>
      <w:r w:rsidRPr="005C2237">
        <w:rPr>
          <w:b/>
          <w:bCs/>
        </w:rPr>
        <w:t>.</w:t>
      </w:r>
    </w:p>
    <w:p w14:paraId="33C85626" w14:textId="77777777" w:rsidR="00114495" w:rsidRDefault="00E90A38" w:rsidP="005F0B74">
      <w:pPr>
        <w:spacing w:before="0" w:after="0"/>
        <w:ind w:firstLine="1418"/>
        <w:rPr>
          <w:rFonts w:cs="Arial"/>
          <w:szCs w:val="24"/>
        </w:rPr>
      </w:pPr>
      <w:r w:rsidRPr="00E90A38">
        <w:rPr>
          <w:rFonts w:cs="Arial"/>
          <w:szCs w:val="24"/>
        </w:rPr>
        <w:t>Diante de todo o exposto — e com base n</w:t>
      </w:r>
      <w:r w:rsidR="00114495">
        <w:rPr>
          <w:rFonts w:cs="Arial"/>
          <w:szCs w:val="24"/>
        </w:rPr>
        <w:t xml:space="preserve">os documentos </w:t>
      </w:r>
      <w:r w:rsidRPr="00E90A38">
        <w:rPr>
          <w:rFonts w:cs="Arial"/>
          <w:szCs w:val="24"/>
        </w:rPr>
        <w:t>em anexo — entendemos que a presente proposta representa uma medida de relevante interesse público, que atende simultaneamente a finalidades administrativas, educacionais, sociais, patrimoniais e culturais.</w:t>
      </w:r>
    </w:p>
    <w:p w14:paraId="551FDECC" w14:textId="19CE62AD" w:rsidR="00BA4803" w:rsidRPr="00114495" w:rsidRDefault="00114495" w:rsidP="005F0B74">
      <w:pPr>
        <w:spacing w:before="0" w:after="0"/>
        <w:ind w:firstLine="1418"/>
        <w:rPr>
          <w:rFonts w:cs="Arial"/>
          <w:szCs w:val="24"/>
        </w:rPr>
      </w:pPr>
      <w:r w:rsidRPr="00114495">
        <w:rPr>
          <w:rFonts w:cs="Arial"/>
          <w:szCs w:val="24"/>
        </w:rPr>
        <w:t>Diante do exposto, contamos com a compreensão dos nobres Vereadores para aprovação do projeto de lei, em REGIME DE URGÊNCIA, viabilizando, desta forma,</w:t>
      </w:r>
      <w:r w:rsidR="00997579">
        <w:rPr>
          <w:rFonts w:cs="Arial"/>
          <w:szCs w:val="24"/>
        </w:rPr>
        <w:t xml:space="preserve"> a aquisição do bem.</w:t>
      </w:r>
      <w:r w:rsidR="00305742" w:rsidRPr="00535A96">
        <w:rPr>
          <w:rFonts w:cs="Arial"/>
          <w:sz w:val="23"/>
          <w:szCs w:val="23"/>
        </w:rPr>
        <w:tab/>
      </w:r>
    </w:p>
    <w:p w14:paraId="4DB64B92" w14:textId="77777777" w:rsidR="004D2962" w:rsidRPr="00535A96" w:rsidRDefault="004D2962" w:rsidP="005F0B74">
      <w:pPr>
        <w:spacing w:before="0" w:after="0"/>
        <w:rPr>
          <w:rFonts w:cs="Arial"/>
          <w:sz w:val="23"/>
          <w:szCs w:val="23"/>
        </w:rPr>
      </w:pPr>
    </w:p>
    <w:p w14:paraId="6AAFBC8F" w14:textId="2F7FDFE5" w:rsidR="00305742" w:rsidRPr="00E521D4" w:rsidRDefault="00305742" w:rsidP="005F0B74">
      <w:pPr>
        <w:tabs>
          <w:tab w:val="left" w:pos="3119"/>
        </w:tabs>
        <w:spacing w:before="0" w:after="0"/>
        <w:ind w:firstLine="709"/>
        <w:rPr>
          <w:rFonts w:cs="Arial"/>
          <w:szCs w:val="24"/>
        </w:rPr>
      </w:pPr>
      <w:r w:rsidRPr="00E521D4">
        <w:rPr>
          <w:rFonts w:cs="Arial"/>
          <w:szCs w:val="24"/>
        </w:rPr>
        <w:t>Atenciosamente,</w:t>
      </w:r>
    </w:p>
    <w:p w14:paraId="65E9CBB0" w14:textId="77777777" w:rsidR="00EF337F" w:rsidRPr="00E521D4" w:rsidRDefault="00EF337F" w:rsidP="005F0B74">
      <w:pPr>
        <w:tabs>
          <w:tab w:val="left" w:pos="3119"/>
        </w:tabs>
        <w:spacing w:before="0" w:after="0"/>
        <w:ind w:firstLine="709"/>
        <w:rPr>
          <w:rFonts w:cs="Arial"/>
          <w:szCs w:val="24"/>
        </w:rPr>
      </w:pPr>
    </w:p>
    <w:p w14:paraId="7BC0842F" w14:textId="77777777" w:rsidR="00305742" w:rsidRPr="00E521D4" w:rsidRDefault="00305742" w:rsidP="005F0B74">
      <w:pPr>
        <w:tabs>
          <w:tab w:val="left" w:pos="3119"/>
        </w:tabs>
        <w:spacing w:before="0" w:after="0"/>
        <w:jc w:val="center"/>
        <w:rPr>
          <w:rFonts w:cs="Arial"/>
          <w:b/>
          <w:szCs w:val="24"/>
        </w:rPr>
      </w:pPr>
      <w:r w:rsidRPr="00E521D4">
        <w:rPr>
          <w:rFonts w:cs="Arial"/>
          <w:b/>
          <w:szCs w:val="24"/>
        </w:rPr>
        <w:t>Gisele Adriana Schneider</w:t>
      </w:r>
    </w:p>
    <w:p w14:paraId="0E4922C7" w14:textId="4EF23DEF" w:rsidR="00D1313B" w:rsidRPr="00E521D4" w:rsidRDefault="00305742" w:rsidP="00C228B5">
      <w:pPr>
        <w:tabs>
          <w:tab w:val="left" w:pos="3119"/>
        </w:tabs>
        <w:spacing w:before="0" w:after="0" w:line="240" w:lineRule="auto"/>
        <w:jc w:val="center"/>
        <w:rPr>
          <w:rFonts w:cs="Arial"/>
          <w:szCs w:val="24"/>
        </w:rPr>
      </w:pPr>
      <w:r w:rsidRPr="00E521D4">
        <w:rPr>
          <w:rFonts w:cs="Arial"/>
          <w:szCs w:val="24"/>
        </w:rPr>
        <w:t>Prefeita</w:t>
      </w:r>
      <w:r w:rsidR="00E1581D" w:rsidRPr="00E521D4">
        <w:rPr>
          <w:rFonts w:cs="Arial"/>
          <w:szCs w:val="24"/>
        </w:rPr>
        <w:t xml:space="preserve"> Municipal</w:t>
      </w:r>
    </w:p>
    <w:p w14:paraId="720278A4" w14:textId="77777777" w:rsidR="00AC0096" w:rsidRDefault="00AC0096" w:rsidP="00C228B5">
      <w:pPr>
        <w:spacing w:before="0" w:after="0" w:line="240" w:lineRule="auto"/>
        <w:jc w:val="center"/>
        <w:rPr>
          <w:rFonts w:cs="Arial"/>
          <w:sz w:val="23"/>
          <w:szCs w:val="23"/>
        </w:rPr>
      </w:pPr>
    </w:p>
    <w:p w14:paraId="659C5DE8" w14:textId="77777777" w:rsidR="00AC0096" w:rsidRDefault="00AC0096" w:rsidP="00C228B5">
      <w:pPr>
        <w:spacing w:before="0" w:after="0" w:line="240" w:lineRule="auto"/>
        <w:jc w:val="center"/>
        <w:rPr>
          <w:rFonts w:cs="Arial"/>
          <w:sz w:val="23"/>
          <w:szCs w:val="23"/>
        </w:rPr>
      </w:pPr>
    </w:p>
    <w:p w14:paraId="2CC08E13" w14:textId="77777777" w:rsidR="00AC0096" w:rsidRDefault="00AC0096" w:rsidP="00C228B5">
      <w:pPr>
        <w:spacing w:before="0" w:after="0" w:line="240" w:lineRule="auto"/>
        <w:jc w:val="center"/>
        <w:rPr>
          <w:rFonts w:cs="Arial"/>
          <w:sz w:val="23"/>
          <w:szCs w:val="23"/>
        </w:rPr>
      </w:pPr>
    </w:p>
    <w:sectPr w:rsidR="00AC0096" w:rsidSect="00DC6D7D">
      <w:headerReference w:type="default" r:id="rId8"/>
      <w:footerReference w:type="even" r:id="rId9"/>
      <w:footerReference w:type="default" r:id="rId10"/>
      <w:pgSz w:w="11907" w:h="16840" w:code="9"/>
      <w:pgMar w:top="1560" w:right="1134" w:bottom="1134" w:left="1134" w:header="397" w:footer="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A388" w14:textId="77777777" w:rsidR="00F435F1" w:rsidRDefault="00F435F1" w:rsidP="006E5A07">
      <w:r>
        <w:separator/>
      </w:r>
    </w:p>
  </w:endnote>
  <w:endnote w:type="continuationSeparator" w:id="0">
    <w:p w14:paraId="6D6B95A0" w14:textId="77777777" w:rsidR="00F435F1" w:rsidRDefault="00F435F1" w:rsidP="006E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69FC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D9938E" w14:textId="77777777" w:rsidR="00E43F48" w:rsidRDefault="00E43F48" w:rsidP="00E43F4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BDF0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</w:p>
  <w:p w14:paraId="68A3AFD9" w14:textId="77777777" w:rsidR="001706B6" w:rsidRPr="00FA2E15" w:rsidRDefault="00E43F48" w:rsidP="00FA2E15">
    <w:pPr>
      <w:pStyle w:val="Rodap"/>
      <w:spacing w:line="240" w:lineRule="auto"/>
      <w:jc w:val="center"/>
      <w:rPr>
        <w:rFonts w:cs="Arial"/>
        <w:sz w:val="20"/>
        <w:szCs w:val="22"/>
      </w:rPr>
    </w:pPr>
    <w:r w:rsidRPr="00FA2E15">
      <w:rPr>
        <w:rFonts w:cs="Arial"/>
        <w:sz w:val="20"/>
        <w:szCs w:val="22"/>
      </w:rPr>
      <w:t xml:space="preserve">Av. Irmãos Ko Freitag, nº. 405, Centro. Maratá-RS | </w:t>
    </w:r>
    <w:r w:rsidR="00C55F7B" w:rsidRPr="00FA2E15">
      <w:rPr>
        <w:rFonts w:cs="Arial"/>
        <w:sz w:val="20"/>
        <w:szCs w:val="22"/>
      </w:rPr>
      <w:t>Cep: 95793-000</w:t>
    </w:r>
  </w:p>
  <w:p w14:paraId="3F8408FA" w14:textId="6FAD16B6" w:rsidR="00E43F48" w:rsidRPr="00FA2E15" w:rsidRDefault="00E43F48" w:rsidP="00FA2E15">
    <w:pPr>
      <w:pStyle w:val="Rodap"/>
      <w:spacing w:line="240" w:lineRule="auto"/>
      <w:jc w:val="center"/>
      <w:rPr>
        <w:rFonts w:cs="Arial"/>
        <w:sz w:val="20"/>
        <w:szCs w:val="22"/>
      </w:rPr>
    </w:pPr>
    <w:r w:rsidRPr="00FA2E15">
      <w:rPr>
        <w:rFonts w:cs="Arial"/>
        <w:sz w:val="20"/>
        <w:szCs w:val="22"/>
      </w:rPr>
      <w:t>Fone</w:t>
    </w:r>
    <w:r w:rsidR="00C55F7B" w:rsidRPr="00FA2E15">
      <w:rPr>
        <w:rFonts w:cs="Arial"/>
        <w:sz w:val="20"/>
        <w:szCs w:val="22"/>
      </w:rPr>
      <w:t>s:</w:t>
    </w:r>
    <w:r w:rsidRPr="00FA2E15">
      <w:rPr>
        <w:rFonts w:cs="Arial"/>
        <w:sz w:val="20"/>
        <w:szCs w:val="22"/>
      </w:rPr>
      <w:t xml:space="preserve"> (51) 3614 4142</w:t>
    </w:r>
    <w:r w:rsidR="00FA2E15" w:rsidRPr="00FA2E15">
      <w:rPr>
        <w:rFonts w:cs="Arial"/>
        <w:sz w:val="20"/>
        <w:szCs w:val="22"/>
      </w:rPr>
      <w:t xml:space="preserve"> | </w:t>
    </w:r>
    <w:r w:rsidR="00C55F7B" w:rsidRPr="00FA2E15">
      <w:rPr>
        <w:rFonts w:cs="Arial"/>
        <w:sz w:val="20"/>
        <w:szCs w:val="22"/>
      </w:rPr>
      <w:t xml:space="preserve">3614 4177 </w:t>
    </w:r>
    <w:r w:rsidR="00FA2E15" w:rsidRPr="00FA2E15">
      <w:rPr>
        <w:rFonts w:cs="Arial"/>
        <w:sz w:val="20"/>
        <w:szCs w:val="22"/>
      </w:rPr>
      <w:t xml:space="preserve">| </w:t>
    </w:r>
    <w:r w:rsidRPr="00FA2E15">
      <w:rPr>
        <w:rFonts w:cs="Arial"/>
        <w:sz w:val="20"/>
        <w:szCs w:val="22"/>
      </w:rPr>
      <w:t>999 448 276</w:t>
    </w:r>
    <w:r w:rsidR="00FA2E15" w:rsidRPr="00FA2E15">
      <w:rPr>
        <w:rFonts w:cs="Arial"/>
        <w:sz w:val="20"/>
        <w:szCs w:val="22"/>
      </w:rPr>
      <w:t xml:space="preserve"> | </w:t>
    </w:r>
    <w:hyperlink r:id="rId1" w:history="1">
      <w:r w:rsidRPr="00FA2E15">
        <w:rPr>
          <w:rStyle w:val="Hyperlink"/>
          <w:rFonts w:cs="Arial"/>
          <w:sz w:val="20"/>
          <w:szCs w:val="22"/>
        </w:rPr>
        <w:t>www.marata.rs.gov.br</w:t>
      </w:r>
    </w:hyperlink>
    <w:r w:rsidRPr="00FA2E15">
      <w:rPr>
        <w:rFonts w:cs="Arial"/>
        <w:sz w:val="20"/>
        <w:szCs w:val="22"/>
      </w:rPr>
      <w:t xml:space="preserve"> | CNPJ/MF 93.235.943/0001-84</w:t>
    </w:r>
  </w:p>
  <w:p w14:paraId="47592601" w14:textId="77777777" w:rsidR="00E43F48" w:rsidRDefault="00E43F48">
    <w:pPr>
      <w:pStyle w:val="Rodap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2B83" w14:textId="77777777" w:rsidR="00F435F1" w:rsidRDefault="00F435F1" w:rsidP="006E5A07">
      <w:r>
        <w:separator/>
      </w:r>
    </w:p>
  </w:footnote>
  <w:footnote w:type="continuationSeparator" w:id="0">
    <w:p w14:paraId="34BB060B" w14:textId="77777777" w:rsidR="00F435F1" w:rsidRDefault="00F435F1" w:rsidP="006E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0A01" w14:textId="1809A762" w:rsidR="00E43F48" w:rsidRPr="00DC6D7D" w:rsidRDefault="00E43F48" w:rsidP="00FA2E15">
    <w:pPr>
      <w:pStyle w:val="Cabealho"/>
      <w:spacing w:line="240" w:lineRule="auto"/>
      <w:jc w:val="center"/>
      <w:rPr>
        <w:rFonts w:cs="Arial"/>
        <w:b/>
        <w:szCs w:val="24"/>
      </w:rPr>
    </w:pPr>
    <w:r w:rsidRPr="00DC6D7D">
      <w:rPr>
        <w:b/>
        <w:noProof/>
        <w:szCs w:val="24"/>
      </w:rPr>
      <w:drawing>
        <wp:anchor distT="0" distB="0" distL="114300" distR="114300" simplePos="0" relativeHeight="251658240" behindDoc="1" locked="0" layoutInCell="1" allowOverlap="1" wp14:anchorId="26E2903E" wp14:editId="540FAB12">
          <wp:simplePos x="0" y="0"/>
          <wp:positionH relativeFrom="column">
            <wp:posOffset>1071245</wp:posOffset>
          </wp:positionH>
          <wp:positionV relativeFrom="paragraph">
            <wp:posOffset>-70485</wp:posOffset>
          </wp:positionV>
          <wp:extent cx="622997" cy="756313"/>
          <wp:effectExtent l="0" t="0" r="5715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7" cy="75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6D7D">
      <w:rPr>
        <w:rFonts w:cs="Arial"/>
        <w:b/>
        <w:szCs w:val="24"/>
      </w:rPr>
      <w:t>MUNICÍPIO DE MARATÁ</w:t>
    </w:r>
  </w:p>
  <w:p w14:paraId="1ED29B29" w14:textId="77777777" w:rsidR="00E43F48" w:rsidRPr="00DC6D7D" w:rsidRDefault="00E43F48" w:rsidP="00FA2E15">
    <w:pPr>
      <w:pStyle w:val="Cabealho"/>
      <w:spacing w:line="240" w:lineRule="auto"/>
      <w:jc w:val="center"/>
      <w:rPr>
        <w:rFonts w:cs="Arial"/>
        <w:bCs/>
        <w:szCs w:val="24"/>
      </w:rPr>
    </w:pPr>
    <w:r w:rsidRPr="00DC6D7D">
      <w:rPr>
        <w:rFonts w:cs="Arial"/>
        <w:bCs/>
        <w:szCs w:val="24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168F3"/>
    <w:multiLevelType w:val="multilevel"/>
    <w:tmpl w:val="20DA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78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07"/>
    <w:rsid w:val="00010FF1"/>
    <w:rsid w:val="0003188E"/>
    <w:rsid w:val="000410D5"/>
    <w:rsid w:val="00054CE8"/>
    <w:rsid w:val="00065955"/>
    <w:rsid w:val="00075144"/>
    <w:rsid w:val="000861CF"/>
    <w:rsid w:val="00097ACA"/>
    <w:rsid w:val="000A26A2"/>
    <w:rsid w:val="000A46AB"/>
    <w:rsid w:val="000A55F2"/>
    <w:rsid w:val="000B2C01"/>
    <w:rsid w:val="0010764E"/>
    <w:rsid w:val="00114495"/>
    <w:rsid w:val="00114BF5"/>
    <w:rsid w:val="0014408D"/>
    <w:rsid w:val="00144E40"/>
    <w:rsid w:val="00146835"/>
    <w:rsid w:val="00152FAF"/>
    <w:rsid w:val="001706B6"/>
    <w:rsid w:val="0017091E"/>
    <w:rsid w:val="00175A09"/>
    <w:rsid w:val="001808FD"/>
    <w:rsid w:val="001811C4"/>
    <w:rsid w:val="001824C2"/>
    <w:rsid w:val="001834F8"/>
    <w:rsid w:val="00186A0D"/>
    <w:rsid w:val="001A01E8"/>
    <w:rsid w:val="001A2839"/>
    <w:rsid w:val="001C713C"/>
    <w:rsid w:val="001D1B2E"/>
    <w:rsid w:val="001D52D4"/>
    <w:rsid w:val="001D55ED"/>
    <w:rsid w:val="001E1B36"/>
    <w:rsid w:val="001E22DD"/>
    <w:rsid w:val="001E5EC0"/>
    <w:rsid w:val="001E6CEC"/>
    <w:rsid w:val="00205FCB"/>
    <w:rsid w:val="00223C4E"/>
    <w:rsid w:val="002257C3"/>
    <w:rsid w:val="00226352"/>
    <w:rsid w:val="00232E06"/>
    <w:rsid w:val="00236CB4"/>
    <w:rsid w:val="00243C1C"/>
    <w:rsid w:val="0024453C"/>
    <w:rsid w:val="002543C6"/>
    <w:rsid w:val="00257080"/>
    <w:rsid w:val="002645A1"/>
    <w:rsid w:val="00266C2E"/>
    <w:rsid w:val="00272826"/>
    <w:rsid w:val="00290B9E"/>
    <w:rsid w:val="0029217E"/>
    <w:rsid w:val="0029566F"/>
    <w:rsid w:val="002B0671"/>
    <w:rsid w:val="002C0DDE"/>
    <w:rsid w:val="002D2D76"/>
    <w:rsid w:val="002F47CB"/>
    <w:rsid w:val="00305742"/>
    <w:rsid w:val="003307B3"/>
    <w:rsid w:val="00336B17"/>
    <w:rsid w:val="003441E1"/>
    <w:rsid w:val="003461EF"/>
    <w:rsid w:val="00360562"/>
    <w:rsid w:val="003641D1"/>
    <w:rsid w:val="003755AF"/>
    <w:rsid w:val="003856F7"/>
    <w:rsid w:val="003A3392"/>
    <w:rsid w:val="003A7D14"/>
    <w:rsid w:val="003C1F00"/>
    <w:rsid w:val="003C2934"/>
    <w:rsid w:val="003C463A"/>
    <w:rsid w:val="003C5FBD"/>
    <w:rsid w:val="003C6812"/>
    <w:rsid w:val="003D1CAD"/>
    <w:rsid w:val="003F048A"/>
    <w:rsid w:val="003F721C"/>
    <w:rsid w:val="004030A6"/>
    <w:rsid w:val="00403B6F"/>
    <w:rsid w:val="0041486B"/>
    <w:rsid w:val="00415B79"/>
    <w:rsid w:val="00433831"/>
    <w:rsid w:val="0043659F"/>
    <w:rsid w:val="004460E8"/>
    <w:rsid w:val="0044674E"/>
    <w:rsid w:val="004478F3"/>
    <w:rsid w:val="004575F2"/>
    <w:rsid w:val="00461FCC"/>
    <w:rsid w:val="00466693"/>
    <w:rsid w:val="00470382"/>
    <w:rsid w:val="00474EA9"/>
    <w:rsid w:val="00487885"/>
    <w:rsid w:val="0049489C"/>
    <w:rsid w:val="004A4997"/>
    <w:rsid w:val="004A58C0"/>
    <w:rsid w:val="004B163B"/>
    <w:rsid w:val="004B489F"/>
    <w:rsid w:val="004B4A0A"/>
    <w:rsid w:val="004B5551"/>
    <w:rsid w:val="004C0763"/>
    <w:rsid w:val="004C1433"/>
    <w:rsid w:val="004C60EB"/>
    <w:rsid w:val="004D2962"/>
    <w:rsid w:val="00505643"/>
    <w:rsid w:val="00523C28"/>
    <w:rsid w:val="00526881"/>
    <w:rsid w:val="00526F54"/>
    <w:rsid w:val="00534549"/>
    <w:rsid w:val="00535A96"/>
    <w:rsid w:val="0053738E"/>
    <w:rsid w:val="005571A9"/>
    <w:rsid w:val="00562C4F"/>
    <w:rsid w:val="00571CD2"/>
    <w:rsid w:val="00590064"/>
    <w:rsid w:val="005912E5"/>
    <w:rsid w:val="00596E64"/>
    <w:rsid w:val="005B57D3"/>
    <w:rsid w:val="005C2237"/>
    <w:rsid w:val="005C2712"/>
    <w:rsid w:val="005D1129"/>
    <w:rsid w:val="005F0B74"/>
    <w:rsid w:val="00601370"/>
    <w:rsid w:val="00602F51"/>
    <w:rsid w:val="00606B73"/>
    <w:rsid w:val="006108FF"/>
    <w:rsid w:val="00610B7E"/>
    <w:rsid w:val="00624F48"/>
    <w:rsid w:val="006918E3"/>
    <w:rsid w:val="00694CA1"/>
    <w:rsid w:val="00694D30"/>
    <w:rsid w:val="00695923"/>
    <w:rsid w:val="006A2ADA"/>
    <w:rsid w:val="006A7D5E"/>
    <w:rsid w:val="006B5DF5"/>
    <w:rsid w:val="006C2C41"/>
    <w:rsid w:val="006D66BB"/>
    <w:rsid w:val="006E2BCF"/>
    <w:rsid w:val="006E5A07"/>
    <w:rsid w:val="006F166B"/>
    <w:rsid w:val="006F2623"/>
    <w:rsid w:val="006F7435"/>
    <w:rsid w:val="007015F3"/>
    <w:rsid w:val="00705599"/>
    <w:rsid w:val="00713820"/>
    <w:rsid w:val="007206A8"/>
    <w:rsid w:val="00725CDE"/>
    <w:rsid w:val="00736E56"/>
    <w:rsid w:val="00760855"/>
    <w:rsid w:val="007870B0"/>
    <w:rsid w:val="007A51E9"/>
    <w:rsid w:val="007C042D"/>
    <w:rsid w:val="007C4E52"/>
    <w:rsid w:val="007D4413"/>
    <w:rsid w:val="007E35DF"/>
    <w:rsid w:val="007F06FF"/>
    <w:rsid w:val="007F19D0"/>
    <w:rsid w:val="00812644"/>
    <w:rsid w:val="00817EB1"/>
    <w:rsid w:val="00823F12"/>
    <w:rsid w:val="0083520B"/>
    <w:rsid w:val="0084296E"/>
    <w:rsid w:val="00871046"/>
    <w:rsid w:val="00883407"/>
    <w:rsid w:val="00892DF2"/>
    <w:rsid w:val="008B022D"/>
    <w:rsid w:val="008B19A5"/>
    <w:rsid w:val="008C7C28"/>
    <w:rsid w:val="008D4768"/>
    <w:rsid w:val="008F20CB"/>
    <w:rsid w:val="00905FE5"/>
    <w:rsid w:val="00906DC5"/>
    <w:rsid w:val="0091082C"/>
    <w:rsid w:val="00912BEC"/>
    <w:rsid w:val="009147C4"/>
    <w:rsid w:val="00920B24"/>
    <w:rsid w:val="00921E6F"/>
    <w:rsid w:val="00933C08"/>
    <w:rsid w:val="00934C4D"/>
    <w:rsid w:val="00945038"/>
    <w:rsid w:val="0096072F"/>
    <w:rsid w:val="00964CE0"/>
    <w:rsid w:val="00965C9C"/>
    <w:rsid w:val="00975A70"/>
    <w:rsid w:val="009924F1"/>
    <w:rsid w:val="00997579"/>
    <w:rsid w:val="009A4D72"/>
    <w:rsid w:val="009B47F9"/>
    <w:rsid w:val="009B7FAF"/>
    <w:rsid w:val="009C0115"/>
    <w:rsid w:val="009C29A6"/>
    <w:rsid w:val="009C34D0"/>
    <w:rsid w:val="009D5A13"/>
    <w:rsid w:val="009E4687"/>
    <w:rsid w:val="009F1ED4"/>
    <w:rsid w:val="00A15A65"/>
    <w:rsid w:val="00A27CD1"/>
    <w:rsid w:val="00A32669"/>
    <w:rsid w:val="00A32830"/>
    <w:rsid w:val="00A4054C"/>
    <w:rsid w:val="00A610D3"/>
    <w:rsid w:val="00A80020"/>
    <w:rsid w:val="00A92BB0"/>
    <w:rsid w:val="00A950EB"/>
    <w:rsid w:val="00AB3EBE"/>
    <w:rsid w:val="00AB415B"/>
    <w:rsid w:val="00AC0096"/>
    <w:rsid w:val="00AC190C"/>
    <w:rsid w:val="00AE0D8E"/>
    <w:rsid w:val="00AE1816"/>
    <w:rsid w:val="00AF2DFC"/>
    <w:rsid w:val="00B1330C"/>
    <w:rsid w:val="00B20874"/>
    <w:rsid w:val="00B245D9"/>
    <w:rsid w:val="00B35E7E"/>
    <w:rsid w:val="00B3610D"/>
    <w:rsid w:val="00B36179"/>
    <w:rsid w:val="00B52895"/>
    <w:rsid w:val="00B52F49"/>
    <w:rsid w:val="00B61CFE"/>
    <w:rsid w:val="00B71FBD"/>
    <w:rsid w:val="00B73817"/>
    <w:rsid w:val="00B805A3"/>
    <w:rsid w:val="00B8106A"/>
    <w:rsid w:val="00B86528"/>
    <w:rsid w:val="00B96889"/>
    <w:rsid w:val="00BA426A"/>
    <w:rsid w:val="00BA4803"/>
    <w:rsid w:val="00BA68F6"/>
    <w:rsid w:val="00BB4C17"/>
    <w:rsid w:val="00BD7062"/>
    <w:rsid w:val="00BF4D42"/>
    <w:rsid w:val="00C14C97"/>
    <w:rsid w:val="00C228B5"/>
    <w:rsid w:val="00C24359"/>
    <w:rsid w:val="00C3014B"/>
    <w:rsid w:val="00C312D4"/>
    <w:rsid w:val="00C34536"/>
    <w:rsid w:val="00C413A4"/>
    <w:rsid w:val="00C414C6"/>
    <w:rsid w:val="00C47E1A"/>
    <w:rsid w:val="00C51B3E"/>
    <w:rsid w:val="00C521EF"/>
    <w:rsid w:val="00C52BCA"/>
    <w:rsid w:val="00C55F7B"/>
    <w:rsid w:val="00C60DA1"/>
    <w:rsid w:val="00C65D76"/>
    <w:rsid w:val="00C9501F"/>
    <w:rsid w:val="00C95066"/>
    <w:rsid w:val="00CA2DCC"/>
    <w:rsid w:val="00CC3936"/>
    <w:rsid w:val="00CF2D1A"/>
    <w:rsid w:val="00CF361F"/>
    <w:rsid w:val="00CF3A39"/>
    <w:rsid w:val="00D0610E"/>
    <w:rsid w:val="00D07AAA"/>
    <w:rsid w:val="00D12C83"/>
    <w:rsid w:val="00D1313B"/>
    <w:rsid w:val="00D221DF"/>
    <w:rsid w:val="00D32153"/>
    <w:rsid w:val="00D35852"/>
    <w:rsid w:val="00D5139C"/>
    <w:rsid w:val="00D545BF"/>
    <w:rsid w:val="00D668BA"/>
    <w:rsid w:val="00D71ECC"/>
    <w:rsid w:val="00D733FA"/>
    <w:rsid w:val="00D76693"/>
    <w:rsid w:val="00D9651D"/>
    <w:rsid w:val="00DC0DF8"/>
    <w:rsid w:val="00DC4D1E"/>
    <w:rsid w:val="00DC6D7D"/>
    <w:rsid w:val="00DD098B"/>
    <w:rsid w:val="00DD6422"/>
    <w:rsid w:val="00DD67F2"/>
    <w:rsid w:val="00DE1124"/>
    <w:rsid w:val="00DE2E9C"/>
    <w:rsid w:val="00DE3FFB"/>
    <w:rsid w:val="00DF0F02"/>
    <w:rsid w:val="00DF5040"/>
    <w:rsid w:val="00E06595"/>
    <w:rsid w:val="00E1581D"/>
    <w:rsid w:val="00E37561"/>
    <w:rsid w:val="00E41E57"/>
    <w:rsid w:val="00E43F48"/>
    <w:rsid w:val="00E45F74"/>
    <w:rsid w:val="00E46E85"/>
    <w:rsid w:val="00E47E58"/>
    <w:rsid w:val="00E521D4"/>
    <w:rsid w:val="00E61336"/>
    <w:rsid w:val="00E64818"/>
    <w:rsid w:val="00E90A38"/>
    <w:rsid w:val="00E914FE"/>
    <w:rsid w:val="00E95B3F"/>
    <w:rsid w:val="00EB2C0D"/>
    <w:rsid w:val="00EE1677"/>
    <w:rsid w:val="00EE25A0"/>
    <w:rsid w:val="00EF068D"/>
    <w:rsid w:val="00EF087A"/>
    <w:rsid w:val="00EF337F"/>
    <w:rsid w:val="00EF388B"/>
    <w:rsid w:val="00EF580F"/>
    <w:rsid w:val="00EF7DC9"/>
    <w:rsid w:val="00F15421"/>
    <w:rsid w:val="00F22A23"/>
    <w:rsid w:val="00F435F1"/>
    <w:rsid w:val="00F50FCC"/>
    <w:rsid w:val="00F7066A"/>
    <w:rsid w:val="00F97453"/>
    <w:rsid w:val="00F97489"/>
    <w:rsid w:val="00FA2E15"/>
    <w:rsid w:val="00FB00BB"/>
    <w:rsid w:val="00FB2BC4"/>
    <w:rsid w:val="00FB7062"/>
    <w:rsid w:val="00FE1C3C"/>
    <w:rsid w:val="00FE5046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58311"/>
  <w15:docId w15:val="{6B4210C9-6A7C-49D3-A759-9978D436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66A"/>
    <w:pPr>
      <w:spacing w:before="120" w:after="120" w:line="36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spacing w:before="0" w:line="240" w:lineRule="auto"/>
      <w:ind w:left="283"/>
      <w:jc w:val="left"/>
      <w:outlineLvl w:val="9"/>
    </w:pPr>
    <w:rPr>
      <w:rFonts w:ascii="Times New Roman" w:hAnsi="Times New Roman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  <w:outlineLvl w:val="9"/>
    </w:pPr>
    <w:rPr>
      <w:rFonts w:ascii="Times New Roman" w:hAnsi="Times New Roman"/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A4803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A4803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36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a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9092-0A55-814D-A247-8C7B470A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1236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Maratá</dc:creator>
  <cp:lastModifiedBy>Marata</cp:lastModifiedBy>
  <cp:revision>3</cp:revision>
  <cp:lastPrinted>2025-05-14T18:39:00Z</cp:lastPrinted>
  <dcterms:created xsi:type="dcterms:W3CDTF">2025-05-14T18:12:00Z</dcterms:created>
  <dcterms:modified xsi:type="dcterms:W3CDTF">2025-05-14T18:46:00Z</dcterms:modified>
</cp:coreProperties>
</file>