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AA2A9" w14:textId="77777777" w:rsidR="00DF0B3B" w:rsidRPr="003B4BC6" w:rsidRDefault="00DF0B3B" w:rsidP="008D6B30">
      <w:pPr>
        <w:pStyle w:val="Ttulo1"/>
        <w:spacing w:line="360" w:lineRule="auto"/>
        <w:jc w:val="center"/>
        <w:rPr>
          <w:bCs/>
          <w:szCs w:val="24"/>
        </w:rPr>
      </w:pPr>
    </w:p>
    <w:p w14:paraId="79D92975" w14:textId="75BABE45" w:rsidR="008235A8" w:rsidRPr="003B4BC6" w:rsidRDefault="000F1947" w:rsidP="008235A8">
      <w:pPr>
        <w:pStyle w:val="Ttulo1"/>
        <w:spacing w:line="360" w:lineRule="auto"/>
        <w:jc w:val="center"/>
        <w:rPr>
          <w:b/>
          <w:szCs w:val="24"/>
        </w:rPr>
      </w:pPr>
      <w:r w:rsidRPr="003B4BC6">
        <w:rPr>
          <w:b/>
          <w:szCs w:val="24"/>
        </w:rPr>
        <w:t>PEDIDO DE PROVIDÊNCIAS N°</w:t>
      </w:r>
      <w:r>
        <w:rPr>
          <w:b/>
          <w:szCs w:val="24"/>
        </w:rPr>
        <w:t xml:space="preserve"> </w:t>
      </w:r>
      <w:r w:rsidR="009715DD">
        <w:rPr>
          <w:b/>
          <w:szCs w:val="24"/>
        </w:rPr>
        <w:t>1</w:t>
      </w:r>
      <w:r w:rsidR="00B21758">
        <w:rPr>
          <w:b/>
          <w:szCs w:val="24"/>
        </w:rPr>
        <w:t>2</w:t>
      </w:r>
      <w:r>
        <w:rPr>
          <w:b/>
          <w:szCs w:val="24"/>
        </w:rPr>
        <w:t>/</w:t>
      </w:r>
      <w:r w:rsidRPr="003B4BC6">
        <w:rPr>
          <w:b/>
          <w:szCs w:val="24"/>
        </w:rPr>
        <w:t>202</w:t>
      </w:r>
      <w:r>
        <w:rPr>
          <w:b/>
          <w:szCs w:val="24"/>
        </w:rPr>
        <w:t>5</w:t>
      </w:r>
    </w:p>
    <w:p w14:paraId="1B186398" w14:textId="77777777" w:rsidR="008235A8" w:rsidRPr="003B4BC6" w:rsidRDefault="008235A8" w:rsidP="008235A8">
      <w:pPr>
        <w:spacing w:line="360" w:lineRule="auto"/>
        <w:rPr>
          <w:rFonts w:ascii="Arial" w:hAnsi="Arial" w:cs="Arial"/>
          <w:bCs/>
          <w:sz w:val="24"/>
          <w:szCs w:val="24"/>
        </w:rPr>
      </w:pPr>
    </w:p>
    <w:p w14:paraId="1A0D677E" w14:textId="376837E5" w:rsidR="000F1947" w:rsidRDefault="000F1947" w:rsidP="000F1947">
      <w:pPr>
        <w:spacing w:line="360" w:lineRule="auto"/>
        <w:jc w:val="right"/>
        <w:rPr>
          <w:rFonts w:ascii="Arial" w:hAnsi="Arial" w:cs="Arial"/>
          <w:bCs/>
          <w:sz w:val="24"/>
          <w:szCs w:val="24"/>
        </w:rPr>
      </w:pPr>
      <w:r>
        <w:rPr>
          <w:rFonts w:ascii="Arial" w:hAnsi="Arial" w:cs="Arial"/>
          <w:bCs/>
          <w:sz w:val="24"/>
          <w:szCs w:val="24"/>
        </w:rPr>
        <w:t xml:space="preserve">Maratá, </w:t>
      </w:r>
      <w:r w:rsidR="008A3DB2">
        <w:rPr>
          <w:rFonts w:ascii="Arial" w:hAnsi="Arial" w:cs="Arial"/>
          <w:bCs/>
          <w:sz w:val="24"/>
          <w:szCs w:val="24"/>
        </w:rPr>
        <w:t>05</w:t>
      </w:r>
      <w:r>
        <w:rPr>
          <w:rFonts w:ascii="Arial" w:hAnsi="Arial" w:cs="Arial"/>
          <w:bCs/>
          <w:sz w:val="24"/>
          <w:szCs w:val="24"/>
        </w:rPr>
        <w:t xml:space="preserve"> de </w:t>
      </w:r>
      <w:r w:rsidR="008A3DB2">
        <w:rPr>
          <w:rFonts w:ascii="Arial" w:hAnsi="Arial" w:cs="Arial"/>
          <w:bCs/>
          <w:sz w:val="24"/>
          <w:szCs w:val="24"/>
        </w:rPr>
        <w:t>março</w:t>
      </w:r>
      <w:r w:rsidR="000E1642">
        <w:rPr>
          <w:rFonts w:ascii="Arial" w:hAnsi="Arial" w:cs="Arial"/>
          <w:bCs/>
          <w:sz w:val="24"/>
          <w:szCs w:val="24"/>
        </w:rPr>
        <w:t xml:space="preserve"> </w:t>
      </w:r>
      <w:r>
        <w:rPr>
          <w:rFonts w:ascii="Arial" w:hAnsi="Arial" w:cs="Arial"/>
          <w:bCs/>
          <w:sz w:val="24"/>
          <w:szCs w:val="24"/>
        </w:rPr>
        <w:t>de 2025.</w:t>
      </w:r>
    </w:p>
    <w:p w14:paraId="459E3336" w14:textId="77777777" w:rsidR="003D51D1" w:rsidRDefault="003D51D1" w:rsidP="003D51D1">
      <w:pPr>
        <w:shd w:val="clear" w:color="auto" w:fill="FFFFFF"/>
        <w:spacing w:line="360" w:lineRule="auto"/>
        <w:jc w:val="both"/>
        <w:rPr>
          <w:rFonts w:ascii="Arial" w:hAnsi="Arial" w:cs="Arial"/>
          <w:bCs/>
          <w:sz w:val="24"/>
          <w:szCs w:val="24"/>
        </w:rPr>
      </w:pPr>
      <w:bookmarkStart w:id="0" w:name="_Hlk160542938"/>
    </w:p>
    <w:bookmarkEnd w:id="0"/>
    <w:p w14:paraId="6521163E" w14:textId="3D65E035" w:rsidR="0000264F" w:rsidRDefault="00696C65" w:rsidP="00696C65">
      <w:pPr>
        <w:shd w:val="clear" w:color="auto" w:fill="FFFFFF"/>
        <w:spacing w:line="276" w:lineRule="auto"/>
        <w:ind w:left="4536"/>
        <w:jc w:val="both"/>
        <w:rPr>
          <w:rFonts w:ascii="Arial" w:hAnsi="Arial" w:cs="Arial"/>
          <w:b/>
          <w:sz w:val="24"/>
          <w:szCs w:val="24"/>
        </w:rPr>
      </w:pPr>
      <w:r w:rsidRPr="00696C65">
        <w:rPr>
          <w:rFonts w:ascii="Arial" w:hAnsi="Arial" w:cs="Arial"/>
          <w:b/>
          <w:sz w:val="24"/>
          <w:szCs w:val="24"/>
        </w:rPr>
        <w:t xml:space="preserve">Solicita instalação de tubos de concreto em pontos estratégicos da </w:t>
      </w:r>
      <w:r w:rsidR="002D40AF">
        <w:rPr>
          <w:rFonts w:ascii="Arial" w:hAnsi="Arial" w:cs="Arial"/>
          <w:b/>
          <w:sz w:val="24"/>
          <w:szCs w:val="24"/>
        </w:rPr>
        <w:t>estrada que vai</w:t>
      </w:r>
      <w:r w:rsidRPr="00696C65">
        <w:rPr>
          <w:rFonts w:ascii="Arial" w:hAnsi="Arial" w:cs="Arial"/>
          <w:b/>
          <w:sz w:val="24"/>
          <w:szCs w:val="24"/>
        </w:rPr>
        <w:t xml:space="preserve"> </w:t>
      </w:r>
      <w:r w:rsidR="002D40AF">
        <w:rPr>
          <w:rFonts w:ascii="Arial" w:hAnsi="Arial" w:cs="Arial"/>
          <w:b/>
          <w:sz w:val="24"/>
          <w:szCs w:val="24"/>
        </w:rPr>
        <w:t>a</w:t>
      </w:r>
      <w:r w:rsidRPr="00696C65">
        <w:rPr>
          <w:rFonts w:ascii="Arial" w:hAnsi="Arial" w:cs="Arial"/>
          <w:b/>
          <w:sz w:val="24"/>
          <w:szCs w:val="24"/>
        </w:rPr>
        <w:t xml:space="preserve"> São Pedro</w:t>
      </w:r>
      <w:r w:rsidR="002D40AF">
        <w:rPr>
          <w:rFonts w:ascii="Arial" w:hAnsi="Arial" w:cs="Arial"/>
          <w:b/>
          <w:sz w:val="24"/>
          <w:szCs w:val="24"/>
        </w:rPr>
        <w:t xml:space="preserve"> (Estrada da Antena)</w:t>
      </w:r>
      <w:r>
        <w:rPr>
          <w:rFonts w:ascii="Arial" w:hAnsi="Arial" w:cs="Arial"/>
          <w:b/>
          <w:sz w:val="24"/>
          <w:szCs w:val="24"/>
        </w:rPr>
        <w:t>.</w:t>
      </w:r>
    </w:p>
    <w:p w14:paraId="427D5F08" w14:textId="77777777" w:rsidR="00696C65" w:rsidRPr="0000264F" w:rsidRDefault="00696C65" w:rsidP="0000264F">
      <w:pPr>
        <w:shd w:val="clear" w:color="auto" w:fill="FFFFFF"/>
        <w:spacing w:line="276" w:lineRule="auto"/>
        <w:ind w:left="4536"/>
        <w:jc w:val="both"/>
        <w:rPr>
          <w:rFonts w:ascii="Arial" w:hAnsi="Arial" w:cs="Arial"/>
          <w:bCs/>
          <w:sz w:val="24"/>
          <w:szCs w:val="24"/>
        </w:rPr>
      </w:pPr>
    </w:p>
    <w:p w14:paraId="38C48E9D" w14:textId="710C308E" w:rsidR="00417A13" w:rsidRPr="003D51D1" w:rsidRDefault="00417A13" w:rsidP="00B36496">
      <w:pPr>
        <w:spacing w:line="276" w:lineRule="auto"/>
        <w:ind w:firstLine="708"/>
        <w:jc w:val="both"/>
        <w:rPr>
          <w:rFonts w:ascii="Arial" w:hAnsi="Arial" w:cs="Arial"/>
          <w:b/>
          <w:sz w:val="24"/>
          <w:szCs w:val="24"/>
        </w:rPr>
      </w:pPr>
      <w:r w:rsidRPr="003D51D1">
        <w:rPr>
          <w:rFonts w:ascii="Arial" w:hAnsi="Arial" w:cs="Arial"/>
          <w:b/>
          <w:sz w:val="24"/>
          <w:szCs w:val="24"/>
        </w:rPr>
        <w:t>Senhor Presidente:</w:t>
      </w:r>
    </w:p>
    <w:p w14:paraId="679FFCF1" w14:textId="77777777" w:rsidR="00417A13" w:rsidRPr="003B4BC6" w:rsidRDefault="00417A13" w:rsidP="002A081E">
      <w:pPr>
        <w:spacing w:line="276" w:lineRule="auto"/>
        <w:jc w:val="both"/>
        <w:rPr>
          <w:rFonts w:ascii="Arial" w:hAnsi="Arial" w:cs="Arial"/>
          <w:bCs/>
          <w:sz w:val="24"/>
          <w:szCs w:val="24"/>
        </w:rPr>
      </w:pPr>
    </w:p>
    <w:p w14:paraId="2F71DFDB" w14:textId="693CE4DC" w:rsidR="00DA7BA4" w:rsidRPr="00D6522A" w:rsidRDefault="000E74B6" w:rsidP="00D6522A">
      <w:pPr>
        <w:spacing w:line="276" w:lineRule="auto"/>
        <w:ind w:firstLine="708"/>
        <w:jc w:val="both"/>
        <w:rPr>
          <w:rFonts w:ascii="Arial" w:hAnsi="Arial" w:cs="Arial"/>
          <w:bCs/>
          <w:sz w:val="24"/>
          <w:szCs w:val="24"/>
        </w:rPr>
      </w:pPr>
      <w:r>
        <w:rPr>
          <w:rFonts w:ascii="Arial" w:hAnsi="Arial" w:cs="Arial"/>
          <w:bCs/>
          <w:sz w:val="24"/>
          <w:szCs w:val="24"/>
        </w:rPr>
        <w:t>O</w:t>
      </w:r>
      <w:r w:rsidR="00DA7BA4" w:rsidRPr="00DA7BA4">
        <w:rPr>
          <w:rFonts w:ascii="Arial" w:hAnsi="Arial" w:cs="Arial"/>
          <w:bCs/>
          <w:sz w:val="24"/>
          <w:szCs w:val="24"/>
        </w:rPr>
        <w:t xml:space="preserve"> Vereador abaixo assinado, em conformidade com o Regimento Interno desta Casa, vem, respeitosamente, requerer que seja encaminhado expediente à Excelentíssima Senhora Prefeita Municipal, </w:t>
      </w:r>
      <w:r w:rsidR="00AE2153" w:rsidRPr="00AE2153">
        <w:rPr>
          <w:rFonts w:ascii="Arial" w:hAnsi="Arial" w:cs="Arial"/>
          <w:bCs/>
          <w:sz w:val="24"/>
          <w:szCs w:val="24"/>
        </w:rPr>
        <w:t xml:space="preserve">solicitando providências para a instalação de tubos de concreto em pontos estratégicos da </w:t>
      </w:r>
      <w:r w:rsidR="004F3425">
        <w:rPr>
          <w:rFonts w:ascii="Arial" w:hAnsi="Arial" w:cs="Arial"/>
          <w:bCs/>
          <w:sz w:val="24"/>
          <w:szCs w:val="24"/>
        </w:rPr>
        <w:t>estrada</w:t>
      </w:r>
      <w:r w:rsidR="00AE2153" w:rsidRPr="00AE2153">
        <w:rPr>
          <w:rFonts w:ascii="Arial" w:hAnsi="Arial" w:cs="Arial"/>
          <w:bCs/>
          <w:sz w:val="24"/>
          <w:szCs w:val="24"/>
        </w:rPr>
        <w:t xml:space="preserve"> </w:t>
      </w:r>
      <w:r w:rsidR="00AE2153">
        <w:rPr>
          <w:rFonts w:ascii="Arial" w:hAnsi="Arial" w:cs="Arial"/>
          <w:bCs/>
          <w:sz w:val="24"/>
          <w:szCs w:val="24"/>
        </w:rPr>
        <w:t xml:space="preserve">que vai sentido </w:t>
      </w:r>
      <w:r w:rsidR="004F3425">
        <w:rPr>
          <w:rFonts w:ascii="Arial" w:hAnsi="Arial" w:cs="Arial"/>
          <w:bCs/>
          <w:sz w:val="24"/>
          <w:szCs w:val="24"/>
        </w:rPr>
        <w:t>a</w:t>
      </w:r>
      <w:r w:rsidR="00AE2153" w:rsidRPr="00AE2153">
        <w:rPr>
          <w:rFonts w:ascii="Arial" w:hAnsi="Arial" w:cs="Arial"/>
          <w:bCs/>
          <w:sz w:val="24"/>
          <w:szCs w:val="24"/>
        </w:rPr>
        <w:t xml:space="preserve"> São Pedro</w:t>
      </w:r>
      <w:r w:rsidR="002D40AF">
        <w:rPr>
          <w:rFonts w:ascii="Arial" w:hAnsi="Arial" w:cs="Arial"/>
          <w:bCs/>
          <w:sz w:val="24"/>
          <w:szCs w:val="24"/>
        </w:rPr>
        <w:t xml:space="preserve"> (Estrada da Antena)</w:t>
      </w:r>
      <w:r w:rsidR="00AE2153" w:rsidRPr="00AE2153">
        <w:rPr>
          <w:rFonts w:ascii="Arial" w:hAnsi="Arial" w:cs="Arial"/>
          <w:bCs/>
          <w:sz w:val="24"/>
          <w:szCs w:val="24"/>
        </w:rPr>
        <w:t>. A medida visa garantir a adequada drenagem das águas pluviais, evitando alagamentos que têm prejudicado os moradores da Rua Alfredo Irineu Einsfeld, especialmente durante períodos de chuvas intensas.</w:t>
      </w:r>
    </w:p>
    <w:p w14:paraId="5CB4AF3B" w14:textId="77777777" w:rsidR="009F4302" w:rsidRDefault="009F4302" w:rsidP="002A081E">
      <w:pPr>
        <w:widowControl w:val="0"/>
        <w:spacing w:line="276" w:lineRule="auto"/>
        <w:jc w:val="center"/>
        <w:rPr>
          <w:rFonts w:ascii="Arial" w:hAnsi="Arial" w:cs="Arial"/>
          <w:b/>
          <w:sz w:val="24"/>
          <w:szCs w:val="24"/>
        </w:rPr>
      </w:pPr>
    </w:p>
    <w:p w14:paraId="3CBA8D40" w14:textId="6CAA4F64" w:rsidR="00E62802" w:rsidRDefault="00417A13" w:rsidP="002A081E">
      <w:pPr>
        <w:widowControl w:val="0"/>
        <w:spacing w:line="276" w:lineRule="auto"/>
        <w:jc w:val="center"/>
        <w:rPr>
          <w:rFonts w:ascii="Arial" w:hAnsi="Arial" w:cs="Arial"/>
          <w:bCs/>
          <w:sz w:val="24"/>
          <w:szCs w:val="24"/>
        </w:rPr>
      </w:pPr>
      <w:r w:rsidRPr="003D51D1">
        <w:rPr>
          <w:rFonts w:ascii="Arial" w:hAnsi="Arial" w:cs="Arial"/>
          <w:b/>
          <w:sz w:val="24"/>
          <w:szCs w:val="24"/>
        </w:rPr>
        <w:t>Justificativa</w:t>
      </w:r>
      <w:r w:rsidRPr="003D51D1">
        <w:rPr>
          <w:rFonts w:ascii="Arial" w:hAnsi="Arial" w:cs="Arial"/>
          <w:bCs/>
          <w:sz w:val="24"/>
          <w:szCs w:val="24"/>
        </w:rPr>
        <w:t>:</w:t>
      </w:r>
    </w:p>
    <w:p w14:paraId="66B27096" w14:textId="77777777" w:rsidR="0099318B" w:rsidRPr="0099318B" w:rsidRDefault="0099318B" w:rsidP="00EC1C0A">
      <w:pPr>
        <w:spacing w:line="276" w:lineRule="auto"/>
        <w:jc w:val="both"/>
        <w:rPr>
          <w:rFonts w:ascii="Arial" w:hAnsi="Arial" w:cs="Arial"/>
          <w:color w:val="000000"/>
          <w:sz w:val="24"/>
          <w:szCs w:val="24"/>
          <w:shd w:val="clear" w:color="auto" w:fill="FFFFFF"/>
        </w:rPr>
      </w:pPr>
    </w:p>
    <w:p w14:paraId="4565F2CB" w14:textId="77777777" w:rsidR="004F3425" w:rsidRPr="004F3425" w:rsidRDefault="004F3425" w:rsidP="004F3425">
      <w:pPr>
        <w:spacing w:line="276" w:lineRule="auto"/>
        <w:ind w:firstLine="708"/>
        <w:jc w:val="both"/>
        <w:rPr>
          <w:rFonts w:ascii="Arial" w:hAnsi="Arial" w:cs="Arial"/>
          <w:color w:val="000000"/>
          <w:sz w:val="24"/>
          <w:szCs w:val="24"/>
          <w:shd w:val="clear" w:color="auto" w:fill="FFFFFF"/>
        </w:rPr>
      </w:pPr>
      <w:r w:rsidRPr="004F3425">
        <w:rPr>
          <w:rFonts w:ascii="Arial" w:hAnsi="Arial" w:cs="Arial"/>
          <w:color w:val="000000"/>
          <w:sz w:val="24"/>
          <w:szCs w:val="24"/>
          <w:shd w:val="clear" w:color="auto" w:fill="FFFFFF"/>
        </w:rPr>
        <w:t>Desde a abertura da via que se conecta à estrada para São Pedro, os moradores da Rua Alfredo Irineu Einsfeld têm enfrentado recorrentes inundações em suas residências durante períodos de chuvas intensas, que vêm se tornando cada vez mais frequentes em nosso município. Esse problema tem gerado grande preocupação entre os residentes, que sofrem continuamente com os impactos desses alagamentos.</w:t>
      </w:r>
    </w:p>
    <w:p w14:paraId="7E85F6B9" w14:textId="77777777" w:rsidR="004F3425" w:rsidRDefault="004F3425" w:rsidP="004F3425">
      <w:pPr>
        <w:spacing w:line="276" w:lineRule="auto"/>
        <w:ind w:firstLine="708"/>
        <w:jc w:val="both"/>
        <w:rPr>
          <w:rFonts w:ascii="Arial" w:hAnsi="Arial" w:cs="Arial"/>
          <w:color w:val="000000"/>
          <w:sz w:val="24"/>
          <w:szCs w:val="24"/>
          <w:shd w:val="clear" w:color="auto" w:fill="FFFFFF"/>
        </w:rPr>
      </w:pPr>
      <w:r w:rsidRPr="004F3425">
        <w:rPr>
          <w:rFonts w:ascii="Arial" w:hAnsi="Arial" w:cs="Arial"/>
          <w:color w:val="000000"/>
          <w:sz w:val="24"/>
          <w:szCs w:val="24"/>
          <w:shd w:val="clear" w:color="auto" w:fill="FFFFFF"/>
        </w:rPr>
        <w:t xml:space="preserve">Diante desse cenário, é essencial a instalação de tubos de concreto em pontos estratégicos da via, com capacidade adequada para garantir o escoamento eficiente da água, prevenindo transtornos e preservando a segurança </w:t>
      </w:r>
      <w:r>
        <w:rPr>
          <w:rFonts w:ascii="Arial" w:hAnsi="Arial" w:cs="Arial"/>
          <w:color w:val="000000"/>
          <w:sz w:val="24"/>
          <w:szCs w:val="24"/>
          <w:shd w:val="clear" w:color="auto" w:fill="FFFFFF"/>
        </w:rPr>
        <w:t>e</w:t>
      </w:r>
      <w:r w:rsidRPr="004F3425">
        <w:rPr>
          <w:rFonts w:ascii="Arial" w:hAnsi="Arial" w:cs="Arial"/>
          <w:color w:val="000000"/>
          <w:sz w:val="24"/>
          <w:szCs w:val="24"/>
          <w:shd w:val="clear" w:color="auto" w:fill="FFFFFF"/>
        </w:rPr>
        <w:t xml:space="preserve"> o patrimônio dos moradores.</w:t>
      </w:r>
    </w:p>
    <w:p w14:paraId="683899F0" w14:textId="48624F38" w:rsidR="002A081E" w:rsidRDefault="002A081E" w:rsidP="004F3425">
      <w:pPr>
        <w:spacing w:line="276" w:lineRule="auto"/>
        <w:ind w:firstLine="708"/>
        <w:jc w:val="both"/>
        <w:rPr>
          <w:rFonts w:ascii="Arial" w:hAnsi="Arial" w:cs="Arial"/>
          <w:sz w:val="24"/>
          <w:szCs w:val="24"/>
        </w:rPr>
      </w:pPr>
      <w:r w:rsidRPr="002A081E">
        <w:rPr>
          <w:rFonts w:ascii="Arial" w:hAnsi="Arial" w:cs="Arial"/>
          <w:sz w:val="24"/>
          <w:szCs w:val="24"/>
        </w:rPr>
        <w:t>Diante do exposto, conto com a compreensão e o apoio dos nobres colegas para a aprovação des</w:t>
      </w:r>
      <w:r w:rsidR="005D4946">
        <w:rPr>
          <w:rFonts w:ascii="Arial" w:hAnsi="Arial" w:cs="Arial"/>
          <w:sz w:val="24"/>
          <w:szCs w:val="24"/>
        </w:rPr>
        <w:t>te pedido</w:t>
      </w:r>
      <w:r w:rsidRPr="002A081E">
        <w:rPr>
          <w:rFonts w:ascii="Arial" w:hAnsi="Arial" w:cs="Arial"/>
          <w:sz w:val="24"/>
          <w:szCs w:val="24"/>
        </w:rPr>
        <w:t>, bem como com a pronta atenção do Executivo para a sua implementação.</w:t>
      </w:r>
    </w:p>
    <w:p w14:paraId="4D7A39AF" w14:textId="2818B2C0" w:rsidR="004F3425" w:rsidRPr="002A081E" w:rsidRDefault="004F3425" w:rsidP="004F3425">
      <w:pPr>
        <w:spacing w:line="276" w:lineRule="auto"/>
        <w:ind w:firstLine="708"/>
        <w:jc w:val="both"/>
        <w:rPr>
          <w:rFonts w:ascii="Arial" w:hAnsi="Arial" w:cs="Arial"/>
          <w:sz w:val="24"/>
          <w:szCs w:val="24"/>
        </w:rPr>
      </w:pPr>
      <w:r>
        <w:rPr>
          <w:rFonts w:ascii="Arial" w:hAnsi="Arial" w:cs="Arial"/>
          <w:sz w:val="24"/>
          <w:szCs w:val="24"/>
        </w:rPr>
        <w:t>Atenciosamente,</w:t>
      </w:r>
    </w:p>
    <w:p w14:paraId="04E855DA" w14:textId="77777777" w:rsidR="00B36496" w:rsidRDefault="00B36496" w:rsidP="00B36496">
      <w:pPr>
        <w:spacing w:line="276" w:lineRule="auto"/>
        <w:ind w:firstLine="708"/>
        <w:rPr>
          <w:rFonts w:ascii="Arial" w:hAnsi="Arial" w:cs="Arial"/>
          <w:color w:val="000000"/>
          <w:sz w:val="24"/>
          <w:szCs w:val="24"/>
          <w:shd w:val="clear" w:color="auto" w:fill="FFFFFF"/>
        </w:rPr>
      </w:pPr>
    </w:p>
    <w:p w14:paraId="04BB6466" w14:textId="77777777" w:rsidR="00B36496" w:rsidRDefault="00B36496" w:rsidP="00B36496">
      <w:pPr>
        <w:spacing w:line="276" w:lineRule="auto"/>
        <w:ind w:firstLine="708"/>
        <w:rPr>
          <w:rFonts w:ascii="Arial" w:hAnsi="Arial" w:cs="Arial"/>
          <w:color w:val="000000"/>
          <w:sz w:val="24"/>
          <w:szCs w:val="24"/>
          <w:shd w:val="clear" w:color="auto" w:fill="FFFFFF"/>
        </w:rPr>
      </w:pPr>
    </w:p>
    <w:p w14:paraId="1FFA0715" w14:textId="77777777" w:rsidR="00FB3820" w:rsidRPr="00B36496" w:rsidRDefault="00FB3820" w:rsidP="00B36496">
      <w:pPr>
        <w:spacing w:line="276" w:lineRule="auto"/>
        <w:ind w:firstLine="708"/>
        <w:rPr>
          <w:rFonts w:ascii="Arial" w:hAnsi="Arial" w:cs="Arial"/>
          <w:color w:val="000000"/>
          <w:sz w:val="24"/>
          <w:szCs w:val="24"/>
          <w:shd w:val="clear" w:color="auto" w:fill="FFFFFF"/>
        </w:rPr>
      </w:pPr>
    </w:p>
    <w:p w14:paraId="6D95876C" w14:textId="77777777" w:rsidR="00417A13" w:rsidRPr="003B4BC6" w:rsidRDefault="00417A13" w:rsidP="00B36496">
      <w:pPr>
        <w:spacing w:line="276" w:lineRule="auto"/>
        <w:rPr>
          <w:rFonts w:ascii="Arial" w:hAnsi="Arial" w:cs="Arial"/>
          <w:b/>
          <w:sz w:val="24"/>
          <w:szCs w:val="24"/>
        </w:rPr>
      </w:pPr>
      <w:r w:rsidRPr="003B4BC6">
        <w:rPr>
          <w:rFonts w:ascii="Arial" w:hAnsi="Arial" w:cs="Arial"/>
          <w:b/>
          <w:color w:val="FF0000"/>
          <w:sz w:val="24"/>
          <w:szCs w:val="24"/>
        </w:rPr>
        <w:t xml:space="preserve">                                       </w:t>
      </w:r>
      <w:r w:rsidRPr="003B4BC6">
        <w:rPr>
          <w:rFonts w:ascii="Arial" w:hAnsi="Arial" w:cs="Arial"/>
          <w:b/>
          <w:sz w:val="24"/>
          <w:szCs w:val="24"/>
        </w:rPr>
        <w:t>___________________________________</w:t>
      </w:r>
    </w:p>
    <w:p w14:paraId="1C792AEE" w14:textId="76D8EA08" w:rsidR="00417A13" w:rsidRPr="003B4BC6" w:rsidRDefault="008A3DB2" w:rsidP="00B36496">
      <w:pPr>
        <w:spacing w:line="276" w:lineRule="auto"/>
        <w:jc w:val="center"/>
        <w:rPr>
          <w:rFonts w:ascii="Arial" w:hAnsi="Arial" w:cs="Arial"/>
          <w:b/>
          <w:sz w:val="24"/>
          <w:szCs w:val="24"/>
        </w:rPr>
      </w:pPr>
      <w:r>
        <w:rPr>
          <w:rFonts w:ascii="Arial" w:hAnsi="Arial" w:cs="Arial"/>
          <w:b/>
          <w:sz w:val="24"/>
          <w:szCs w:val="24"/>
        </w:rPr>
        <w:t>MARIO HELENO SCHMITZ</w:t>
      </w:r>
    </w:p>
    <w:p w14:paraId="28E6E926" w14:textId="4DA9468E" w:rsidR="00042C83" w:rsidRPr="00B36496" w:rsidRDefault="00417A13" w:rsidP="00B36496">
      <w:pPr>
        <w:spacing w:line="276" w:lineRule="auto"/>
        <w:jc w:val="center"/>
        <w:rPr>
          <w:rFonts w:ascii="Arial" w:hAnsi="Arial" w:cs="Arial"/>
          <w:b/>
          <w:sz w:val="24"/>
          <w:szCs w:val="24"/>
        </w:rPr>
      </w:pPr>
      <w:r w:rsidRPr="003B4BC6">
        <w:rPr>
          <w:rFonts w:ascii="Arial" w:hAnsi="Arial" w:cs="Arial"/>
          <w:b/>
          <w:sz w:val="24"/>
          <w:szCs w:val="24"/>
        </w:rPr>
        <w:t>Vereador</w:t>
      </w:r>
    </w:p>
    <w:sectPr w:rsidR="00042C83" w:rsidRPr="00B36496" w:rsidSect="00E62802">
      <w:headerReference w:type="default" r:id="rId7"/>
      <w:footerReference w:type="default" r:id="rId8"/>
      <w:pgSz w:w="11906" w:h="16838"/>
      <w:pgMar w:top="1418" w:right="1134" w:bottom="1418"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360AA" w14:textId="77777777" w:rsidR="005B3BED" w:rsidRDefault="005B3BED" w:rsidP="00851AD3">
      <w:r>
        <w:separator/>
      </w:r>
    </w:p>
  </w:endnote>
  <w:endnote w:type="continuationSeparator" w:id="0">
    <w:p w14:paraId="48E49923" w14:textId="77777777" w:rsidR="005B3BED" w:rsidRDefault="005B3BED" w:rsidP="0085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31D7" w14:textId="77777777" w:rsidR="008744AB" w:rsidRPr="008744AB" w:rsidRDefault="008744AB" w:rsidP="008744AB">
    <w:pPr>
      <w:pStyle w:val="Rodap"/>
      <w:jc w:val="center"/>
      <w:rPr>
        <w:sz w:val="20"/>
      </w:rPr>
    </w:pPr>
    <w:r w:rsidRPr="008744AB">
      <w:rPr>
        <w:sz w:val="20"/>
      </w:rPr>
      <w:t>Rua Dezoito de Julho, 21</w:t>
    </w:r>
    <w:r>
      <w:rPr>
        <w:sz w:val="20"/>
      </w:rPr>
      <w:t xml:space="preserve"> </w:t>
    </w:r>
    <w:r w:rsidRPr="008744AB">
      <w:rPr>
        <w:sz w:val="20"/>
      </w:rPr>
      <w:t xml:space="preserve"> I </w:t>
    </w:r>
    <w:r>
      <w:rPr>
        <w:sz w:val="20"/>
      </w:rPr>
      <w:t xml:space="preserve"> </w:t>
    </w:r>
    <w:r w:rsidRPr="008744AB">
      <w:rPr>
        <w:sz w:val="20"/>
      </w:rPr>
      <w:t>Centro</w:t>
    </w:r>
    <w:r>
      <w:rPr>
        <w:sz w:val="20"/>
      </w:rPr>
      <w:t xml:space="preserve"> </w:t>
    </w:r>
    <w:r w:rsidRPr="008744AB">
      <w:rPr>
        <w:sz w:val="20"/>
      </w:rPr>
      <w:t xml:space="preserve"> I </w:t>
    </w:r>
    <w:r>
      <w:rPr>
        <w:sz w:val="20"/>
      </w:rPr>
      <w:t xml:space="preserve"> </w:t>
    </w:r>
    <w:r w:rsidRPr="008744AB">
      <w:rPr>
        <w:sz w:val="20"/>
      </w:rPr>
      <w:t xml:space="preserve">CEP: 95793-000 </w:t>
    </w:r>
    <w:r>
      <w:rPr>
        <w:sz w:val="20"/>
      </w:rPr>
      <w:t xml:space="preserve"> </w:t>
    </w:r>
    <w:r w:rsidRPr="008744AB">
      <w:rPr>
        <w:sz w:val="20"/>
      </w:rPr>
      <w:t xml:space="preserve">I </w:t>
    </w:r>
    <w:r>
      <w:rPr>
        <w:sz w:val="20"/>
      </w:rPr>
      <w:t xml:space="preserve"> </w:t>
    </w:r>
    <w:r w:rsidRPr="008744AB">
      <w:rPr>
        <w:sz w:val="20"/>
      </w:rPr>
      <w:t>Maratá-RS</w:t>
    </w:r>
  </w:p>
  <w:p w14:paraId="5877FE57" w14:textId="77777777" w:rsidR="008744AB" w:rsidRPr="008744AB" w:rsidRDefault="008744AB" w:rsidP="008744AB">
    <w:pPr>
      <w:pStyle w:val="Rodap"/>
      <w:jc w:val="center"/>
      <w:rPr>
        <w:sz w:val="20"/>
      </w:rPr>
    </w:pPr>
    <w:r w:rsidRPr="008744AB">
      <w:rPr>
        <w:sz w:val="20"/>
      </w:rPr>
      <w:t>Telefone: (51)</w:t>
    </w:r>
    <w:r w:rsidR="00E30F16">
      <w:rPr>
        <w:sz w:val="20"/>
      </w:rPr>
      <w:t xml:space="preserve"> </w:t>
    </w:r>
    <w:r w:rsidRPr="008744AB">
      <w:rPr>
        <w:sz w:val="20"/>
      </w:rPr>
      <w:t>3614-4176</w:t>
    </w:r>
    <w:r>
      <w:rPr>
        <w:sz w:val="20"/>
      </w:rPr>
      <w:t xml:space="preserve"> </w:t>
    </w:r>
    <w:r w:rsidRPr="008744AB">
      <w:rPr>
        <w:sz w:val="20"/>
      </w:rPr>
      <w:t xml:space="preserve"> I </w:t>
    </w:r>
    <w:r>
      <w:rPr>
        <w:sz w:val="20"/>
      </w:rPr>
      <w:t xml:space="preserve"> </w:t>
    </w:r>
    <w:r w:rsidRPr="008744AB">
      <w:rPr>
        <w:sz w:val="20"/>
      </w:rPr>
      <w:t xml:space="preserve">E-mail: </w:t>
    </w:r>
    <w:hyperlink r:id="rId1" w:history="1">
      <w:r w:rsidRPr="008744AB">
        <w:rPr>
          <w:rStyle w:val="Hyperlink"/>
          <w:sz w:val="20"/>
        </w:rPr>
        <w:t>camara@marata.rs.leg.br</w:t>
      </w:r>
    </w:hyperlink>
    <w:r w:rsidRPr="008744AB">
      <w:rPr>
        <w:sz w:val="20"/>
      </w:rPr>
      <w:t xml:space="preserve"> </w:t>
    </w:r>
    <w:r>
      <w:rPr>
        <w:sz w:val="20"/>
      </w:rPr>
      <w:t xml:space="preserve"> </w:t>
    </w:r>
    <w:r w:rsidRPr="008744AB">
      <w:rPr>
        <w:sz w:val="20"/>
      </w:rPr>
      <w:t xml:space="preserve">I </w:t>
    </w:r>
    <w:r>
      <w:rPr>
        <w:sz w:val="20"/>
      </w:rPr>
      <w:t xml:space="preserve"> </w:t>
    </w:r>
    <w:r w:rsidRPr="008744AB">
      <w:rPr>
        <w:sz w:val="20"/>
      </w:rPr>
      <w:t xml:space="preserve">Site: </w:t>
    </w:r>
    <w:hyperlink r:id="rId2" w:history="1">
      <w:r w:rsidRPr="008744AB">
        <w:rPr>
          <w:rStyle w:val="Hyperlink"/>
          <w:sz w:val="20"/>
        </w:rPr>
        <w:t>www.marata.rs.leg.br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9D64E" w14:textId="77777777" w:rsidR="005B3BED" w:rsidRDefault="005B3BED" w:rsidP="00851AD3">
      <w:r>
        <w:separator/>
      </w:r>
    </w:p>
  </w:footnote>
  <w:footnote w:type="continuationSeparator" w:id="0">
    <w:p w14:paraId="56A0BE2B" w14:textId="77777777" w:rsidR="005B3BED" w:rsidRDefault="005B3BED" w:rsidP="0085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1C7AC" w14:textId="77777777" w:rsidR="00281FC3" w:rsidRPr="00E30F16" w:rsidRDefault="00191D36" w:rsidP="00E30F16">
    <w:pPr>
      <w:pStyle w:val="Cabealho"/>
      <w:tabs>
        <w:tab w:val="left" w:pos="1418"/>
      </w:tabs>
      <w:jc w:val="center"/>
      <w:rPr>
        <w:rFonts w:ascii="Georgia" w:hAnsi="Georgia"/>
        <w:sz w:val="24"/>
        <w:szCs w:val="24"/>
      </w:rPr>
    </w:pPr>
    <w:r>
      <w:rPr>
        <w:noProof/>
        <w:lang w:eastAsia="pt-BR"/>
      </w:rPr>
      <w:drawing>
        <wp:anchor distT="0" distB="0" distL="114300" distR="114300" simplePos="0" relativeHeight="251659264" behindDoc="0" locked="0" layoutInCell="1" allowOverlap="1" wp14:anchorId="360EEB49" wp14:editId="75652FE0">
          <wp:simplePos x="0" y="0"/>
          <wp:positionH relativeFrom="margin">
            <wp:posOffset>854710</wp:posOffset>
          </wp:positionH>
          <wp:positionV relativeFrom="margin">
            <wp:posOffset>-688975</wp:posOffset>
          </wp:positionV>
          <wp:extent cx="648970" cy="776605"/>
          <wp:effectExtent l="19050" t="0" r="0" b="0"/>
          <wp:wrapSquare wrapText="bothSides"/>
          <wp:docPr id="6" name="Imagem 1" descr="brasao-prefeitura-de-marata-removebg-preview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prefeitura-de-marata-removebg-preview (7).png"/>
                  <pic:cNvPicPr/>
                </pic:nvPicPr>
                <pic:blipFill>
                  <a:blip r:embed="rId1"/>
                  <a:stretch>
                    <a:fillRect/>
                  </a:stretch>
                </pic:blipFill>
                <pic:spPr>
                  <a:xfrm>
                    <a:off x="0" y="0"/>
                    <a:ext cx="648970" cy="776605"/>
                  </a:xfrm>
                  <a:prstGeom prst="rect">
                    <a:avLst/>
                  </a:prstGeom>
                </pic:spPr>
              </pic:pic>
            </a:graphicData>
          </a:graphic>
        </wp:anchor>
      </w:drawing>
    </w:r>
    <w:r>
      <w:rPr>
        <w:noProof/>
        <w:lang w:eastAsia="pt-BR"/>
      </w:rPr>
      <w:drawing>
        <wp:anchor distT="0" distB="0" distL="114300" distR="114300" simplePos="0" relativeHeight="251658240" behindDoc="0" locked="0" layoutInCell="1" allowOverlap="1" wp14:anchorId="45EA94D8" wp14:editId="535CEEAC">
          <wp:simplePos x="0" y="0"/>
          <wp:positionH relativeFrom="margin">
            <wp:posOffset>4974590</wp:posOffset>
          </wp:positionH>
          <wp:positionV relativeFrom="margin">
            <wp:posOffset>-758190</wp:posOffset>
          </wp:positionV>
          <wp:extent cx="629285" cy="845185"/>
          <wp:effectExtent l="19050" t="0" r="0" b="0"/>
          <wp:wrapSquare wrapText="bothSides"/>
          <wp:docPr id="4" name="Imagem 2" descr="logo legisl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gislativo.jpg"/>
                  <pic:cNvPicPr/>
                </pic:nvPicPr>
                <pic:blipFill>
                  <a:blip r:embed="rId2"/>
                  <a:stretch>
                    <a:fillRect/>
                  </a:stretch>
                </pic:blipFill>
                <pic:spPr>
                  <a:xfrm>
                    <a:off x="0" y="0"/>
                    <a:ext cx="629285" cy="845185"/>
                  </a:xfrm>
                  <a:prstGeom prst="rect">
                    <a:avLst/>
                  </a:prstGeom>
                </pic:spPr>
              </pic:pic>
            </a:graphicData>
          </a:graphic>
        </wp:anchor>
      </w:drawing>
    </w:r>
    <w:r w:rsidR="00851AD3" w:rsidRPr="00E30F16">
      <w:rPr>
        <w:rFonts w:ascii="Georgia" w:hAnsi="Georgia"/>
        <w:sz w:val="24"/>
        <w:szCs w:val="24"/>
      </w:rPr>
      <w:t>ESTADO DO RIO GRANDE DO SUL</w:t>
    </w:r>
  </w:p>
  <w:p w14:paraId="4215DBAA" w14:textId="77777777" w:rsidR="00851AD3" w:rsidRPr="00E30F16" w:rsidRDefault="00281FC3" w:rsidP="00E30F16">
    <w:pPr>
      <w:pStyle w:val="Cabealho"/>
      <w:jc w:val="center"/>
      <w:rPr>
        <w:rFonts w:ascii="Georgia" w:hAnsi="Georgia"/>
        <w:b/>
        <w:sz w:val="24"/>
        <w:szCs w:val="24"/>
      </w:rPr>
    </w:pPr>
    <w:r w:rsidRPr="00E30F16">
      <w:rPr>
        <w:rFonts w:ascii="Georgia" w:hAnsi="Georgia"/>
        <w:b/>
        <w:sz w:val="24"/>
        <w:szCs w:val="24"/>
      </w:rPr>
      <w:t>PODER LEGISLATIVO MUNICIPAL</w:t>
    </w:r>
  </w:p>
  <w:p w14:paraId="5B98DBDA" w14:textId="77777777" w:rsidR="00281FC3" w:rsidRPr="00E30F16" w:rsidRDefault="00281FC3" w:rsidP="00E30F16">
    <w:pPr>
      <w:pStyle w:val="Cabealho"/>
      <w:jc w:val="center"/>
      <w:rPr>
        <w:rFonts w:ascii="Georgia" w:hAnsi="Georgia"/>
        <w:b/>
        <w:sz w:val="24"/>
        <w:szCs w:val="24"/>
      </w:rPr>
    </w:pPr>
    <w:r w:rsidRPr="00E30F16">
      <w:rPr>
        <w:rFonts w:ascii="Georgia" w:hAnsi="Georgia"/>
        <w:b/>
        <w:sz w:val="24"/>
        <w:szCs w:val="24"/>
      </w:rPr>
      <w:t>MARATÁ - 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1AD3"/>
    <w:rsid w:val="0000264F"/>
    <w:rsid w:val="00004F3F"/>
    <w:rsid w:val="00013926"/>
    <w:rsid w:val="00024B15"/>
    <w:rsid w:val="00025A39"/>
    <w:rsid w:val="00026AF8"/>
    <w:rsid w:val="000278EC"/>
    <w:rsid w:val="000303A6"/>
    <w:rsid w:val="00031181"/>
    <w:rsid w:val="000331E7"/>
    <w:rsid w:val="00042C83"/>
    <w:rsid w:val="00082918"/>
    <w:rsid w:val="00095B93"/>
    <w:rsid w:val="000A1E86"/>
    <w:rsid w:val="000B21E1"/>
    <w:rsid w:val="000C2678"/>
    <w:rsid w:val="000D2405"/>
    <w:rsid w:val="000E1642"/>
    <w:rsid w:val="000E74B6"/>
    <w:rsid w:val="000E7AEF"/>
    <w:rsid w:val="000F1947"/>
    <w:rsid w:val="000F5C87"/>
    <w:rsid w:val="00140F04"/>
    <w:rsid w:val="00144976"/>
    <w:rsid w:val="0015218E"/>
    <w:rsid w:val="00167916"/>
    <w:rsid w:val="00173BAE"/>
    <w:rsid w:val="00173BF1"/>
    <w:rsid w:val="001805E2"/>
    <w:rsid w:val="00180A4B"/>
    <w:rsid w:val="00184CD3"/>
    <w:rsid w:val="00191D36"/>
    <w:rsid w:val="00195305"/>
    <w:rsid w:val="00197EA3"/>
    <w:rsid w:val="001B0AA4"/>
    <w:rsid w:val="001B1302"/>
    <w:rsid w:val="001C1E9B"/>
    <w:rsid w:val="001C40DB"/>
    <w:rsid w:val="001C6D94"/>
    <w:rsid w:val="001D74F4"/>
    <w:rsid w:val="001E5121"/>
    <w:rsid w:val="001E6AE7"/>
    <w:rsid w:val="001F6215"/>
    <w:rsid w:val="001F7364"/>
    <w:rsid w:val="00201549"/>
    <w:rsid w:val="00204655"/>
    <w:rsid w:val="00206DF1"/>
    <w:rsid w:val="002224AC"/>
    <w:rsid w:val="00222B40"/>
    <w:rsid w:val="00232C6B"/>
    <w:rsid w:val="002338DE"/>
    <w:rsid w:val="00244E5A"/>
    <w:rsid w:val="002615A5"/>
    <w:rsid w:val="002627B8"/>
    <w:rsid w:val="00265C76"/>
    <w:rsid w:val="00272D40"/>
    <w:rsid w:val="00281FC3"/>
    <w:rsid w:val="00283212"/>
    <w:rsid w:val="00296F05"/>
    <w:rsid w:val="002A081E"/>
    <w:rsid w:val="002A5832"/>
    <w:rsid w:val="002B154D"/>
    <w:rsid w:val="002B68CD"/>
    <w:rsid w:val="002D40AF"/>
    <w:rsid w:val="002E799E"/>
    <w:rsid w:val="002F7886"/>
    <w:rsid w:val="00305CB9"/>
    <w:rsid w:val="00307F58"/>
    <w:rsid w:val="003249B8"/>
    <w:rsid w:val="00326771"/>
    <w:rsid w:val="00334539"/>
    <w:rsid w:val="00342FB4"/>
    <w:rsid w:val="00347AB9"/>
    <w:rsid w:val="0037098D"/>
    <w:rsid w:val="00370F98"/>
    <w:rsid w:val="00375D40"/>
    <w:rsid w:val="00383A98"/>
    <w:rsid w:val="003940D1"/>
    <w:rsid w:val="00395B51"/>
    <w:rsid w:val="003A04AF"/>
    <w:rsid w:val="003A6232"/>
    <w:rsid w:val="003B4BC6"/>
    <w:rsid w:val="003C0DA6"/>
    <w:rsid w:val="003C2849"/>
    <w:rsid w:val="003C6447"/>
    <w:rsid w:val="003D0B92"/>
    <w:rsid w:val="003D51D1"/>
    <w:rsid w:val="003E296C"/>
    <w:rsid w:val="003F08F5"/>
    <w:rsid w:val="003F1723"/>
    <w:rsid w:val="003F7BC9"/>
    <w:rsid w:val="00417A13"/>
    <w:rsid w:val="00444DC6"/>
    <w:rsid w:val="00450948"/>
    <w:rsid w:val="004510DD"/>
    <w:rsid w:val="00453BB1"/>
    <w:rsid w:val="004670C7"/>
    <w:rsid w:val="00477BA4"/>
    <w:rsid w:val="0048182C"/>
    <w:rsid w:val="00486857"/>
    <w:rsid w:val="00496CF5"/>
    <w:rsid w:val="004C02D3"/>
    <w:rsid w:val="004C03AA"/>
    <w:rsid w:val="004C5EB2"/>
    <w:rsid w:val="004C788F"/>
    <w:rsid w:val="004D5FB6"/>
    <w:rsid w:val="004F0BE1"/>
    <w:rsid w:val="004F3425"/>
    <w:rsid w:val="00502373"/>
    <w:rsid w:val="00503D80"/>
    <w:rsid w:val="00511787"/>
    <w:rsid w:val="00515E03"/>
    <w:rsid w:val="00522B4A"/>
    <w:rsid w:val="00544F5B"/>
    <w:rsid w:val="005464B5"/>
    <w:rsid w:val="00571E0F"/>
    <w:rsid w:val="005B3BED"/>
    <w:rsid w:val="005C59E6"/>
    <w:rsid w:val="005D1C33"/>
    <w:rsid w:val="005D4946"/>
    <w:rsid w:val="005E2241"/>
    <w:rsid w:val="005E3A46"/>
    <w:rsid w:val="005E7AF3"/>
    <w:rsid w:val="005F15DA"/>
    <w:rsid w:val="00601603"/>
    <w:rsid w:val="006029A6"/>
    <w:rsid w:val="00607995"/>
    <w:rsid w:val="00611DBC"/>
    <w:rsid w:val="00651DEB"/>
    <w:rsid w:val="0065260C"/>
    <w:rsid w:val="006557FB"/>
    <w:rsid w:val="006629A3"/>
    <w:rsid w:val="006639A2"/>
    <w:rsid w:val="006704FB"/>
    <w:rsid w:val="00692931"/>
    <w:rsid w:val="006969C6"/>
    <w:rsid w:val="00696C65"/>
    <w:rsid w:val="006B6A6F"/>
    <w:rsid w:val="006C1385"/>
    <w:rsid w:val="006D13C6"/>
    <w:rsid w:val="006E01B2"/>
    <w:rsid w:val="006E0D6B"/>
    <w:rsid w:val="006E2B7A"/>
    <w:rsid w:val="006F17D0"/>
    <w:rsid w:val="006F6AAB"/>
    <w:rsid w:val="007014B7"/>
    <w:rsid w:val="007037DF"/>
    <w:rsid w:val="00706247"/>
    <w:rsid w:val="00725D09"/>
    <w:rsid w:val="00732A3B"/>
    <w:rsid w:val="00751D25"/>
    <w:rsid w:val="00753A5E"/>
    <w:rsid w:val="007549CA"/>
    <w:rsid w:val="00756B61"/>
    <w:rsid w:val="00761615"/>
    <w:rsid w:val="0077760A"/>
    <w:rsid w:val="007931A6"/>
    <w:rsid w:val="00795A18"/>
    <w:rsid w:val="007A4187"/>
    <w:rsid w:val="007A54B6"/>
    <w:rsid w:val="007C0553"/>
    <w:rsid w:val="007D7622"/>
    <w:rsid w:val="007E1DCF"/>
    <w:rsid w:val="007E45CD"/>
    <w:rsid w:val="00811140"/>
    <w:rsid w:val="00814DCB"/>
    <w:rsid w:val="00817FAB"/>
    <w:rsid w:val="00817FF5"/>
    <w:rsid w:val="008235A8"/>
    <w:rsid w:val="008279F4"/>
    <w:rsid w:val="00851AD3"/>
    <w:rsid w:val="00874220"/>
    <w:rsid w:val="008744AB"/>
    <w:rsid w:val="008755CC"/>
    <w:rsid w:val="00880001"/>
    <w:rsid w:val="00885AF9"/>
    <w:rsid w:val="00887B82"/>
    <w:rsid w:val="008A3DB2"/>
    <w:rsid w:val="008B26D8"/>
    <w:rsid w:val="008C3194"/>
    <w:rsid w:val="008D4AE1"/>
    <w:rsid w:val="008D6B30"/>
    <w:rsid w:val="008E22E2"/>
    <w:rsid w:val="008E4677"/>
    <w:rsid w:val="008E5622"/>
    <w:rsid w:val="009072C7"/>
    <w:rsid w:val="00907A03"/>
    <w:rsid w:val="009132EB"/>
    <w:rsid w:val="009150B7"/>
    <w:rsid w:val="009178D9"/>
    <w:rsid w:val="00925D52"/>
    <w:rsid w:val="009423C3"/>
    <w:rsid w:val="0094430E"/>
    <w:rsid w:val="00951AC0"/>
    <w:rsid w:val="00951BE6"/>
    <w:rsid w:val="009715DD"/>
    <w:rsid w:val="00973C6A"/>
    <w:rsid w:val="009813F5"/>
    <w:rsid w:val="0099318B"/>
    <w:rsid w:val="009949E4"/>
    <w:rsid w:val="009A13E2"/>
    <w:rsid w:val="009A3AD6"/>
    <w:rsid w:val="009B26E0"/>
    <w:rsid w:val="009B4263"/>
    <w:rsid w:val="009B4C59"/>
    <w:rsid w:val="009B5EE2"/>
    <w:rsid w:val="009C3747"/>
    <w:rsid w:val="009C52AC"/>
    <w:rsid w:val="009C56E8"/>
    <w:rsid w:val="009D0F56"/>
    <w:rsid w:val="009E7228"/>
    <w:rsid w:val="009F075C"/>
    <w:rsid w:val="009F4302"/>
    <w:rsid w:val="00A0317C"/>
    <w:rsid w:val="00A1137A"/>
    <w:rsid w:val="00A30F49"/>
    <w:rsid w:val="00A345F8"/>
    <w:rsid w:val="00A40BEB"/>
    <w:rsid w:val="00A6201C"/>
    <w:rsid w:val="00A72EC9"/>
    <w:rsid w:val="00A84058"/>
    <w:rsid w:val="00A86BC5"/>
    <w:rsid w:val="00A92A15"/>
    <w:rsid w:val="00A93B57"/>
    <w:rsid w:val="00AA5DB9"/>
    <w:rsid w:val="00AB53D1"/>
    <w:rsid w:val="00AE1689"/>
    <w:rsid w:val="00AE2153"/>
    <w:rsid w:val="00AF24D6"/>
    <w:rsid w:val="00AF7D02"/>
    <w:rsid w:val="00B01151"/>
    <w:rsid w:val="00B01D3F"/>
    <w:rsid w:val="00B0558C"/>
    <w:rsid w:val="00B21758"/>
    <w:rsid w:val="00B32A27"/>
    <w:rsid w:val="00B36496"/>
    <w:rsid w:val="00B56350"/>
    <w:rsid w:val="00B6109E"/>
    <w:rsid w:val="00B630DC"/>
    <w:rsid w:val="00B7460D"/>
    <w:rsid w:val="00B81F8E"/>
    <w:rsid w:val="00B8246D"/>
    <w:rsid w:val="00B90FB7"/>
    <w:rsid w:val="00B96B72"/>
    <w:rsid w:val="00BA37B7"/>
    <w:rsid w:val="00BA78C3"/>
    <w:rsid w:val="00BC09CD"/>
    <w:rsid w:val="00C03E83"/>
    <w:rsid w:val="00C107F2"/>
    <w:rsid w:val="00C237B0"/>
    <w:rsid w:val="00C23A4A"/>
    <w:rsid w:val="00C6320F"/>
    <w:rsid w:val="00C67B43"/>
    <w:rsid w:val="00C77F7D"/>
    <w:rsid w:val="00CA4D7D"/>
    <w:rsid w:val="00CB050C"/>
    <w:rsid w:val="00CD7AAA"/>
    <w:rsid w:val="00CF2134"/>
    <w:rsid w:val="00CF2437"/>
    <w:rsid w:val="00D04398"/>
    <w:rsid w:val="00D12D33"/>
    <w:rsid w:val="00D151F5"/>
    <w:rsid w:val="00D3223D"/>
    <w:rsid w:val="00D45154"/>
    <w:rsid w:val="00D47999"/>
    <w:rsid w:val="00D56EE9"/>
    <w:rsid w:val="00D61B7E"/>
    <w:rsid w:val="00D642BB"/>
    <w:rsid w:val="00D6522A"/>
    <w:rsid w:val="00D668EB"/>
    <w:rsid w:val="00D75515"/>
    <w:rsid w:val="00D938EA"/>
    <w:rsid w:val="00DA30CF"/>
    <w:rsid w:val="00DA7BA4"/>
    <w:rsid w:val="00DA7D06"/>
    <w:rsid w:val="00DB002D"/>
    <w:rsid w:val="00DB25A3"/>
    <w:rsid w:val="00DB49C2"/>
    <w:rsid w:val="00DB4D8A"/>
    <w:rsid w:val="00DC48A5"/>
    <w:rsid w:val="00DD06E4"/>
    <w:rsid w:val="00DD1DB4"/>
    <w:rsid w:val="00DD6BCC"/>
    <w:rsid w:val="00DE4425"/>
    <w:rsid w:val="00DF032A"/>
    <w:rsid w:val="00DF0B3B"/>
    <w:rsid w:val="00DF422F"/>
    <w:rsid w:val="00E00A4E"/>
    <w:rsid w:val="00E0416D"/>
    <w:rsid w:val="00E06B1F"/>
    <w:rsid w:val="00E14311"/>
    <w:rsid w:val="00E15A99"/>
    <w:rsid w:val="00E22167"/>
    <w:rsid w:val="00E30F16"/>
    <w:rsid w:val="00E47CE5"/>
    <w:rsid w:val="00E60C68"/>
    <w:rsid w:val="00E62802"/>
    <w:rsid w:val="00E82F4C"/>
    <w:rsid w:val="00E87024"/>
    <w:rsid w:val="00EA2B07"/>
    <w:rsid w:val="00EB517E"/>
    <w:rsid w:val="00EC1C0A"/>
    <w:rsid w:val="00EC66D4"/>
    <w:rsid w:val="00ED2BF0"/>
    <w:rsid w:val="00ED34F7"/>
    <w:rsid w:val="00EF097B"/>
    <w:rsid w:val="00EF0BA4"/>
    <w:rsid w:val="00EF4712"/>
    <w:rsid w:val="00EF76F6"/>
    <w:rsid w:val="00F1537F"/>
    <w:rsid w:val="00F245B3"/>
    <w:rsid w:val="00F2486A"/>
    <w:rsid w:val="00F305AD"/>
    <w:rsid w:val="00F423E6"/>
    <w:rsid w:val="00F4416E"/>
    <w:rsid w:val="00F464A8"/>
    <w:rsid w:val="00F47332"/>
    <w:rsid w:val="00F71519"/>
    <w:rsid w:val="00F859FC"/>
    <w:rsid w:val="00F860BC"/>
    <w:rsid w:val="00F9579A"/>
    <w:rsid w:val="00FA02AD"/>
    <w:rsid w:val="00FA44C5"/>
    <w:rsid w:val="00FA5760"/>
    <w:rsid w:val="00FB0A28"/>
    <w:rsid w:val="00FB32C3"/>
    <w:rsid w:val="00FB3820"/>
    <w:rsid w:val="00FC1D28"/>
    <w:rsid w:val="00FC71C3"/>
    <w:rsid w:val="00FC765B"/>
    <w:rsid w:val="00FE300E"/>
    <w:rsid w:val="00FE4E5C"/>
    <w:rsid w:val="00FE6E4A"/>
    <w:rsid w:val="00FE76FD"/>
    <w:rsid w:val="00FF1842"/>
    <w:rsid w:val="00FF7E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EB1CD"/>
  <w15:docId w15:val="{52E4BAAB-7A7B-4521-A296-03EE0018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A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303A6"/>
    <w:pPr>
      <w:keepNext/>
      <w:jc w:val="both"/>
      <w:outlineLvl w:val="0"/>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51AD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851AD3"/>
  </w:style>
  <w:style w:type="paragraph" w:styleId="Rodap">
    <w:name w:val="footer"/>
    <w:basedOn w:val="Normal"/>
    <w:link w:val="RodapChar"/>
    <w:uiPriority w:val="99"/>
    <w:semiHidden/>
    <w:unhideWhenUsed/>
    <w:rsid w:val="00851AD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851AD3"/>
  </w:style>
  <w:style w:type="paragraph" w:styleId="Textodebalo">
    <w:name w:val="Balloon Text"/>
    <w:basedOn w:val="Normal"/>
    <w:link w:val="TextodebaloChar"/>
    <w:uiPriority w:val="99"/>
    <w:semiHidden/>
    <w:unhideWhenUsed/>
    <w:rsid w:val="00851AD3"/>
    <w:rPr>
      <w:rFonts w:ascii="Tahoma" w:hAnsi="Tahoma" w:cs="Tahoma"/>
      <w:sz w:val="16"/>
      <w:szCs w:val="16"/>
    </w:rPr>
  </w:style>
  <w:style w:type="character" w:customStyle="1" w:styleId="TextodebaloChar">
    <w:name w:val="Texto de balão Char"/>
    <w:basedOn w:val="Fontepargpadro"/>
    <w:link w:val="Textodebalo"/>
    <w:uiPriority w:val="99"/>
    <w:semiHidden/>
    <w:rsid w:val="00851AD3"/>
    <w:rPr>
      <w:rFonts w:ascii="Tahoma" w:hAnsi="Tahoma" w:cs="Tahoma"/>
      <w:sz w:val="16"/>
      <w:szCs w:val="16"/>
    </w:rPr>
  </w:style>
  <w:style w:type="character" w:styleId="Hyperlink">
    <w:name w:val="Hyperlink"/>
    <w:basedOn w:val="Fontepargpadro"/>
    <w:uiPriority w:val="99"/>
    <w:unhideWhenUsed/>
    <w:rsid w:val="008744AB"/>
    <w:rPr>
      <w:color w:val="0000FF" w:themeColor="hyperlink"/>
      <w:u w:val="single"/>
    </w:rPr>
  </w:style>
  <w:style w:type="character" w:customStyle="1" w:styleId="Ttulo1Char">
    <w:name w:val="Título 1 Char"/>
    <w:basedOn w:val="Fontepargpadro"/>
    <w:link w:val="Ttulo1"/>
    <w:rsid w:val="000303A6"/>
    <w:rPr>
      <w:rFonts w:ascii="Arial" w:eastAsia="Times New Roman" w:hAnsi="Arial" w:cs="Arial"/>
      <w:sz w:val="24"/>
      <w:szCs w:val="20"/>
      <w:lang w:eastAsia="pt-BR"/>
    </w:rPr>
  </w:style>
  <w:style w:type="paragraph" w:styleId="NormalWeb">
    <w:name w:val="Normal (Web)"/>
    <w:basedOn w:val="Normal"/>
    <w:uiPriority w:val="99"/>
    <w:semiHidden/>
    <w:unhideWhenUsed/>
    <w:rsid w:val="003A6232"/>
    <w:pPr>
      <w:spacing w:before="100" w:beforeAutospacing="1" w:after="100" w:afterAutospacing="1"/>
    </w:pPr>
    <w:rPr>
      <w:sz w:val="24"/>
      <w:szCs w:val="24"/>
    </w:rPr>
  </w:style>
  <w:style w:type="paragraph" w:styleId="Subttulo">
    <w:name w:val="Subtitle"/>
    <w:basedOn w:val="Normal"/>
    <w:link w:val="SubttuloChar"/>
    <w:uiPriority w:val="99"/>
    <w:qFormat/>
    <w:rsid w:val="003A62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right"/>
    </w:pPr>
    <w:rPr>
      <w:b/>
      <w:color w:val="000000"/>
      <w:sz w:val="24"/>
    </w:rPr>
  </w:style>
  <w:style w:type="character" w:customStyle="1" w:styleId="SubttuloChar">
    <w:name w:val="Subtítulo Char"/>
    <w:basedOn w:val="Fontepargpadro"/>
    <w:link w:val="Subttulo"/>
    <w:uiPriority w:val="99"/>
    <w:rsid w:val="003A6232"/>
    <w:rPr>
      <w:rFonts w:ascii="Times New Roman" w:eastAsia="Times New Roman" w:hAnsi="Times New Roman" w:cs="Times New Roman"/>
      <w:b/>
      <w:color w:val="000000"/>
      <w:sz w:val="24"/>
      <w:szCs w:val="20"/>
      <w:lang w:eastAsia="pt-BR"/>
    </w:rPr>
  </w:style>
  <w:style w:type="character" w:styleId="nfase">
    <w:name w:val="Emphasis"/>
    <w:basedOn w:val="Fontepargpadro"/>
    <w:uiPriority w:val="20"/>
    <w:qFormat/>
    <w:rsid w:val="008D6B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3848">
      <w:bodyDiv w:val="1"/>
      <w:marLeft w:val="0"/>
      <w:marRight w:val="0"/>
      <w:marTop w:val="0"/>
      <w:marBottom w:val="0"/>
      <w:divBdr>
        <w:top w:val="none" w:sz="0" w:space="0" w:color="auto"/>
        <w:left w:val="none" w:sz="0" w:space="0" w:color="auto"/>
        <w:bottom w:val="none" w:sz="0" w:space="0" w:color="auto"/>
        <w:right w:val="none" w:sz="0" w:space="0" w:color="auto"/>
      </w:divBdr>
    </w:div>
    <w:div w:id="15422243">
      <w:bodyDiv w:val="1"/>
      <w:marLeft w:val="0"/>
      <w:marRight w:val="0"/>
      <w:marTop w:val="0"/>
      <w:marBottom w:val="0"/>
      <w:divBdr>
        <w:top w:val="none" w:sz="0" w:space="0" w:color="auto"/>
        <w:left w:val="none" w:sz="0" w:space="0" w:color="auto"/>
        <w:bottom w:val="none" w:sz="0" w:space="0" w:color="auto"/>
        <w:right w:val="none" w:sz="0" w:space="0" w:color="auto"/>
      </w:divBdr>
    </w:div>
    <w:div w:id="54357139">
      <w:bodyDiv w:val="1"/>
      <w:marLeft w:val="0"/>
      <w:marRight w:val="0"/>
      <w:marTop w:val="0"/>
      <w:marBottom w:val="0"/>
      <w:divBdr>
        <w:top w:val="none" w:sz="0" w:space="0" w:color="auto"/>
        <w:left w:val="none" w:sz="0" w:space="0" w:color="auto"/>
        <w:bottom w:val="none" w:sz="0" w:space="0" w:color="auto"/>
        <w:right w:val="none" w:sz="0" w:space="0" w:color="auto"/>
      </w:divBdr>
    </w:div>
    <w:div w:id="66616660">
      <w:bodyDiv w:val="1"/>
      <w:marLeft w:val="0"/>
      <w:marRight w:val="0"/>
      <w:marTop w:val="0"/>
      <w:marBottom w:val="0"/>
      <w:divBdr>
        <w:top w:val="none" w:sz="0" w:space="0" w:color="auto"/>
        <w:left w:val="none" w:sz="0" w:space="0" w:color="auto"/>
        <w:bottom w:val="none" w:sz="0" w:space="0" w:color="auto"/>
        <w:right w:val="none" w:sz="0" w:space="0" w:color="auto"/>
      </w:divBdr>
      <w:divsChild>
        <w:div w:id="717707551">
          <w:marLeft w:val="0"/>
          <w:marRight w:val="0"/>
          <w:marTop w:val="0"/>
          <w:marBottom w:val="0"/>
          <w:divBdr>
            <w:top w:val="none" w:sz="0" w:space="0" w:color="auto"/>
            <w:left w:val="none" w:sz="0" w:space="0" w:color="auto"/>
            <w:bottom w:val="none" w:sz="0" w:space="0" w:color="auto"/>
            <w:right w:val="none" w:sz="0" w:space="0" w:color="auto"/>
          </w:divBdr>
        </w:div>
        <w:div w:id="780035593">
          <w:marLeft w:val="0"/>
          <w:marRight w:val="0"/>
          <w:marTop w:val="0"/>
          <w:marBottom w:val="0"/>
          <w:divBdr>
            <w:top w:val="none" w:sz="0" w:space="0" w:color="auto"/>
            <w:left w:val="none" w:sz="0" w:space="0" w:color="auto"/>
            <w:bottom w:val="none" w:sz="0" w:space="0" w:color="auto"/>
            <w:right w:val="none" w:sz="0" w:space="0" w:color="auto"/>
          </w:divBdr>
        </w:div>
      </w:divsChild>
    </w:div>
    <w:div w:id="96294318">
      <w:bodyDiv w:val="1"/>
      <w:marLeft w:val="0"/>
      <w:marRight w:val="0"/>
      <w:marTop w:val="0"/>
      <w:marBottom w:val="0"/>
      <w:divBdr>
        <w:top w:val="none" w:sz="0" w:space="0" w:color="auto"/>
        <w:left w:val="none" w:sz="0" w:space="0" w:color="auto"/>
        <w:bottom w:val="none" w:sz="0" w:space="0" w:color="auto"/>
        <w:right w:val="none" w:sz="0" w:space="0" w:color="auto"/>
      </w:divBdr>
    </w:div>
    <w:div w:id="96414750">
      <w:bodyDiv w:val="1"/>
      <w:marLeft w:val="0"/>
      <w:marRight w:val="0"/>
      <w:marTop w:val="0"/>
      <w:marBottom w:val="0"/>
      <w:divBdr>
        <w:top w:val="none" w:sz="0" w:space="0" w:color="auto"/>
        <w:left w:val="none" w:sz="0" w:space="0" w:color="auto"/>
        <w:bottom w:val="none" w:sz="0" w:space="0" w:color="auto"/>
        <w:right w:val="none" w:sz="0" w:space="0" w:color="auto"/>
      </w:divBdr>
    </w:div>
    <w:div w:id="106197617">
      <w:bodyDiv w:val="1"/>
      <w:marLeft w:val="0"/>
      <w:marRight w:val="0"/>
      <w:marTop w:val="0"/>
      <w:marBottom w:val="0"/>
      <w:divBdr>
        <w:top w:val="none" w:sz="0" w:space="0" w:color="auto"/>
        <w:left w:val="none" w:sz="0" w:space="0" w:color="auto"/>
        <w:bottom w:val="none" w:sz="0" w:space="0" w:color="auto"/>
        <w:right w:val="none" w:sz="0" w:space="0" w:color="auto"/>
      </w:divBdr>
    </w:div>
    <w:div w:id="152264648">
      <w:bodyDiv w:val="1"/>
      <w:marLeft w:val="0"/>
      <w:marRight w:val="0"/>
      <w:marTop w:val="0"/>
      <w:marBottom w:val="0"/>
      <w:divBdr>
        <w:top w:val="none" w:sz="0" w:space="0" w:color="auto"/>
        <w:left w:val="none" w:sz="0" w:space="0" w:color="auto"/>
        <w:bottom w:val="none" w:sz="0" w:space="0" w:color="auto"/>
        <w:right w:val="none" w:sz="0" w:space="0" w:color="auto"/>
      </w:divBdr>
    </w:div>
    <w:div w:id="191264730">
      <w:bodyDiv w:val="1"/>
      <w:marLeft w:val="0"/>
      <w:marRight w:val="0"/>
      <w:marTop w:val="0"/>
      <w:marBottom w:val="0"/>
      <w:divBdr>
        <w:top w:val="none" w:sz="0" w:space="0" w:color="auto"/>
        <w:left w:val="none" w:sz="0" w:space="0" w:color="auto"/>
        <w:bottom w:val="none" w:sz="0" w:space="0" w:color="auto"/>
        <w:right w:val="none" w:sz="0" w:space="0" w:color="auto"/>
      </w:divBdr>
    </w:div>
    <w:div w:id="319816982">
      <w:bodyDiv w:val="1"/>
      <w:marLeft w:val="0"/>
      <w:marRight w:val="0"/>
      <w:marTop w:val="0"/>
      <w:marBottom w:val="0"/>
      <w:divBdr>
        <w:top w:val="none" w:sz="0" w:space="0" w:color="auto"/>
        <w:left w:val="none" w:sz="0" w:space="0" w:color="auto"/>
        <w:bottom w:val="none" w:sz="0" w:space="0" w:color="auto"/>
        <w:right w:val="none" w:sz="0" w:space="0" w:color="auto"/>
      </w:divBdr>
    </w:div>
    <w:div w:id="345640356">
      <w:bodyDiv w:val="1"/>
      <w:marLeft w:val="0"/>
      <w:marRight w:val="0"/>
      <w:marTop w:val="0"/>
      <w:marBottom w:val="0"/>
      <w:divBdr>
        <w:top w:val="none" w:sz="0" w:space="0" w:color="auto"/>
        <w:left w:val="none" w:sz="0" w:space="0" w:color="auto"/>
        <w:bottom w:val="none" w:sz="0" w:space="0" w:color="auto"/>
        <w:right w:val="none" w:sz="0" w:space="0" w:color="auto"/>
      </w:divBdr>
      <w:divsChild>
        <w:div w:id="1106652958">
          <w:marLeft w:val="0"/>
          <w:marRight w:val="0"/>
          <w:marTop w:val="0"/>
          <w:marBottom w:val="0"/>
          <w:divBdr>
            <w:top w:val="none" w:sz="0" w:space="0" w:color="auto"/>
            <w:left w:val="none" w:sz="0" w:space="0" w:color="auto"/>
            <w:bottom w:val="none" w:sz="0" w:space="0" w:color="auto"/>
            <w:right w:val="none" w:sz="0" w:space="0" w:color="auto"/>
          </w:divBdr>
        </w:div>
        <w:div w:id="399400481">
          <w:marLeft w:val="0"/>
          <w:marRight w:val="0"/>
          <w:marTop w:val="0"/>
          <w:marBottom w:val="0"/>
          <w:divBdr>
            <w:top w:val="none" w:sz="0" w:space="0" w:color="auto"/>
            <w:left w:val="none" w:sz="0" w:space="0" w:color="auto"/>
            <w:bottom w:val="none" w:sz="0" w:space="0" w:color="auto"/>
            <w:right w:val="none" w:sz="0" w:space="0" w:color="auto"/>
          </w:divBdr>
        </w:div>
        <w:div w:id="1264656189">
          <w:marLeft w:val="0"/>
          <w:marRight w:val="0"/>
          <w:marTop w:val="0"/>
          <w:marBottom w:val="0"/>
          <w:divBdr>
            <w:top w:val="none" w:sz="0" w:space="0" w:color="auto"/>
            <w:left w:val="none" w:sz="0" w:space="0" w:color="auto"/>
            <w:bottom w:val="none" w:sz="0" w:space="0" w:color="auto"/>
            <w:right w:val="none" w:sz="0" w:space="0" w:color="auto"/>
          </w:divBdr>
        </w:div>
        <w:div w:id="1936084671">
          <w:marLeft w:val="0"/>
          <w:marRight w:val="0"/>
          <w:marTop w:val="0"/>
          <w:marBottom w:val="0"/>
          <w:divBdr>
            <w:top w:val="none" w:sz="0" w:space="0" w:color="auto"/>
            <w:left w:val="none" w:sz="0" w:space="0" w:color="auto"/>
            <w:bottom w:val="none" w:sz="0" w:space="0" w:color="auto"/>
            <w:right w:val="none" w:sz="0" w:space="0" w:color="auto"/>
          </w:divBdr>
        </w:div>
      </w:divsChild>
    </w:div>
    <w:div w:id="441732728">
      <w:bodyDiv w:val="1"/>
      <w:marLeft w:val="0"/>
      <w:marRight w:val="0"/>
      <w:marTop w:val="0"/>
      <w:marBottom w:val="0"/>
      <w:divBdr>
        <w:top w:val="none" w:sz="0" w:space="0" w:color="auto"/>
        <w:left w:val="none" w:sz="0" w:space="0" w:color="auto"/>
        <w:bottom w:val="none" w:sz="0" w:space="0" w:color="auto"/>
        <w:right w:val="none" w:sz="0" w:space="0" w:color="auto"/>
      </w:divBdr>
      <w:divsChild>
        <w:div w:id="1664704392">
          <w:marLeft w:val="0"/>
          <w:marRight w:val="0"/>
          <w:marTop w:val="0"/>
          <w:marBottom w:val="0"/>
          <w:divBdr>
            <w:top w:val="none" w:sz="0" w:space="0" w:color="auto"/>
            <w:left w:val="none" w:sz="0" w:space="0" w:color="auto"/>
            <w:bottom w:val="none" w:sz="0" w:space="0" w:color="auto"/>
            <w:right w:val="none" w:sz="0" w:space="0" w:color="auto"/>
          </w:divBdr>
        </w:div>
        <w:div w:id="2020042296">
          <w:marLeft w:val="0"/>
          <w:marRight w:val="0"/>
          <w:marTop w:val="0"/>
          <w:marBottom w:val="0"/>
          <w:divBdr>
            <w:top w:val="none" w:sz="0" w:space="0" w:color="auto"/>
            <w:left w:val="none" w:sz="0" w:space="0" w:color="auto"/>
            <w:bottom w:val="none" w:sz="0" w:space="0" w:color="auto"/>
            <w:right w:val="none" w:sz="0" w:space="0" w:color="auto"/>
          </w:divBdr>
        </w:div>
      </w:divsChild>
    </w:div>
    <w:div w:id="524560418">
      <w:bodyDiv w:val="1"/>
      <w:marLeft w:val="0"/>
      <w:marRight w:val="0"/>
      <w:marTop w:val="0"/>
      <w:marBottom w:val="0"/>
      <w:divBdr>
        <w:top w:val="none" w:sz="0" w:space="0" w:color="auto"/>
        <w:left w:val="none" w:sz="0" w:space="0" w:color="auto"/>
        <w:bottom w:val="none" w:sz="0" w:space="0" w:color="auto"/>
        <w:right w:val="none" w:sz="0" w:space="0" w:color="auto"/>
      </w:divBdr>
    </w:div>
    <w:div w:id="636379714">
      <w:bodyDiv w:val="1"/>
      <w:marLeft w:val="0"/>
      <w:marRight w:val="0"/>
      <w:marTop w:val="0"/>
      <w:marBottom w:val="0"/>
      <w:divBdr>
        <w:top w:val="none" w:sz="0" w:space="0" w:color="auto"/>
        <w:left w:val="none" w:sz="0" w:space="0" w:color="auto"/>
        <w:bottom w:val="none" w:sz="0" w:space="0" w:color="auto"/>
        <w:right w:val="none" w:sz="0" w:space="0" w:color="auto"/>
      </w:divBdr>
    </w:div>
    <w:div w:id="780686407">
      <w:bodyDiv w:val="1"/>
      <w:marLeft w:val="0"/>
      <w:marRight w:val="0"/>
      <w:marTop w:val="0"/>
      <w:marBottom w:val="0"/>
      <w:divBdr>
        <w:top w:val="none" w:sz="0" w:space="0" w:color="auto"/>
        <w:left w:val="none" w:sz="0" w:space="0" w:color="auto"/>
        <w:bottom w:val="none" w:sz="0" w:space="0" w:color="auto"/>
        <w:right w:val="none" w:sz="0" w:space="0" w:color="auto"/>
      </w:divBdr>
    </w:div>
    <w:div w:id="905607204">
      <w:bodyDiv w:val="1"/>
      <w:marLeft w:val="0"/>
      <w:marRight w:val="0"/>
      <w:marTop w:val="0"/>
      <w:marBottom w:val="0"/>
      <w:divBdr>
        <w:top w:val="none" w:sz="0" w:space="0" w:color="auto"/>
        <w:left w:val="none" w:sz="0" w:space="0" w:color="auto"/>
        <w:bottom w:val="none" w:sz="0" w:space="0" w:color="auto"/>
        <w:right w:val="none" w:sz="0" w:space="0" w:color="auto"/>
      </w:divBdr>
      <w:divsChild>
        <w:div w:id="330253495">
          <w:marLeft w:val="0"/>
          <w:marRight w:val="0"/>
          <w:marTop w:val="0"/>
          <w:marBottom w:val="0"/>
          <w:divBdr>
            <w:top w:val="none" w:sz="0" w:space="0" w:color="auto"/>
            <w:left w:val="none" w:sz="0" w:space="0" w:color="auto"/>
            <w:bottom w:val="none" w:sz="0" w:space="0" w:color="auto"/>
            <w:right w:val="none" w:sz="0" w:space="0" w:color="auto"/>
          </w:divBdr>
          <w:divsChild>
            <w:div w:id="2071030475">
              <w:marLeft w:val="0"/>
              <w:marRight w:val="0"/>
              <w:marTop w:val="0"/>
              <w:marBottom w:val="0"/>
              <w:divBdr>
                <w:top w:val="none" w:sz="0" w:space="0" w:color="auto"/>
                <w:left w:val="none" w:sz="0" w:space="0" w:color="auto"/>
                <w:bottom w:val="none" w:sz="0" w:space="0" w:color="auto"/>
                <w:right w:val="none" w:sz="0" w:space="0" w:color="auto"/>
              </w:divBdr>
              <w:divsChild>
                <w:div w:id="199130413">
                  <w:marLeft w:val="0"/>
                  <w:marRight w:val="0"/>
                  <w:marTop w:val="0"/>
                  <w:marBottom w:val="0"/>
                  <w:divBdr>
                    <w:top w:val="none" w:sz="0" w:space="0" w:color="auto"/>
                    <w:left w:val="none" w:sz="0" w:space="0" w:color="auto"/>
                    <w:bottom w:val="none" w:sz="0" w:space="0" w:color="auto"/>
                    <w:right w:val="none" w:sz="0" w:space="0" w:color="auto"/>
                  </w:divBdr>
                </w:div>
                <w:div w:id="1189445246">
                  <w:marLeft w:val="0"/>
                  <w:marRight w:val="0"/>
                  <w:marTop w:val="0"/>
                  <w:marBottom w:val="0"/>
                  <w:divBdr>
                    <w:top w:val="none" w:sz="0" w:space="0" w:color="auto"/>
                    <w:left w:val="none" w:sz="0" w:space="0" w:color="auto"/>
                    <w:bottom w:val="none" w:sz="0" w:space="0" w:color="auto"/>
                    <w:right w:val="none" w:sz="0" w:space="0" w:color="auto"/>
                  </w:divBdr>
                </w:div>
                <w:div w:id="1594900854">
                  <w:marLeft w:val="0"/>
                  <w:marRight w:val="0"/>
                  <w:marTop w:val="0"/>
                  <w:marBottom w:val="0"/>
                  <w:divBdr>
                    <w:top w:val="none" w:sz="0" w:space="0" w:color="auto"/>
                    <w:left w:val="none" w:sz="0" w:space="0" w:color="auto"/>
                    <w:bottom w:val="none" w:sz="0" w:space="0" w:color="auto"/>
                    <w:right w:val="none" w:sz="0" w:space="0" w:color="auto"/>
                  </w:divBdr>
                </w:div>
                <w:div w:id="15638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41711">
      <w:bodyDiv w:val="1"/>
      <w:marLeft w:val="0"/>
      <w:marRight w:val="0"/>
      <w:marTop w:val="0"/>
      <w:marBottom w:val="0"/>
      <w:divBdr>
        <w:top w:val="none" w:sz="0" w:space="0" w:color="auto"/>
        <w:left w:val="none" w:sz="0" w:space="0" w:color="auto"/>
        <w:bottom w:val="none" w:sz="0" w:space="0" w:color="auto"/>
        <w:right w:val="none" w:sz="0" w:space="0" w:color="auto"/>
      </w:divBdr>
      <w:divsChild>
        <w:div w:id="858667784">
          <w:marLeft w:val="0"/>
          <w:marRight w:val="0"/>
          <w:marTop w:val="0"/>
          <w:marBottom w:val="0"/>
          <w:divBdr>
            <w:top w:val="none" w:sz="0" w:space="0" w:color="auto"/>
            <w:left w:val="none" w:sz="0" w:space="0" w:color="auto"/>
            <w:bottom w:val="none" w:sz="0" w:space="0" w:color="auto"/>
            <w:right w:val="none" w:sz="0" w:space="0" w:color="auto"/>
          </w:divBdr>
          <w:divsChild>
            <w:div w:id="907031854">
              <w:marLeft w:val="0"/>
              <w:marRight w:val="0"/>
              <w:marTop w:val="0"/>
              <w:marBottom w:val="0"/>
              <w:divBdr>
                <w:top w:val="none" w:sz="0" w:space="0" w:color="auto"/>
                <w:left w:val="none" w:sz="0" w:space="0" w:color="auto"/>
                <w:bottom w:val="none" w:sz="0" w:space="0" w:color="auto"/>
                <w:right w:val="none" w:sz="0" w:space="0" w:color="auto"/>
              </w:divBdr>
              <w:divsChild>
                <w:div w:id="1511329588">
                  <w:marLeft w:val="0"/>
                  <w:marRight w:val="0"/>
                  <w:marTop w:val="0"/>
                  <w:marBottom w:val="0"/>
                  <w:divBdr>
                    <w:top w:val="none" w:sz="0" w:space="0" w:color="auto"/>
                    <w:left w:val="none" w:sz="0" w:space="0" w:color="auto"/>
                    <w:bottom w:val="none" w:sz="0" w:space="0" w:color="auto"/>
                    <w:right w:val="none" w:sz="0" w:space="0" w:color="auto"/>
                  </w:divBdr>
                </w:div>
                <w:div w:id="1183008364">
                  <w:marLeft w:val="0"/>
                  <w:marRight w:val="0"/>
                  <w:marTop w:val="0"/>
                  <w:marBottom w:val="0"/>
                  <w:divBdr>
                    <w:top w:val="none" w:sz="0" w:space="0" w:color="auto"/>
                    <w:left w:val="none" w:sz="0" w:space="0" w:color="auto"/>
                    <w:bottom w:val="none" w:sz="0" w:space="0" w:color="auto"/>
                    <w:right w:val="none" w:sz="0" w:space="0" w:color="auto"/>
                  </w:divBdr>
                </w:div>
                <w:div w:id="7730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0194">
      <w:bodyDiv w:val="1"/>
      <w:marLeft w:val="0"/>
      <w:marRight w:val="0"/>
      <w:marTop w:val="0"/>
      <w:marBottom w:val="0"/>
      <w:divBdr>
        <w:top w:val="none" w:sz="0" w:space="0" w:color="auto"/>
        <w:left w:val="none" w:sz="0" w:space="0" w:color="auto"/>
        <w:bottom w:val="none" w:sz="0" w:space="0" w:color="auto"/>
        <w:right w:val="none" w:sz="0" w:space="0" w:color="auto"/>
      </w:divBdr>
    </w:div>
    <w:div w:id="1296136588">
      <w:bodyDiv w:val="1"/>
      <w:marLeft w:val="0"/>
      <w:marRight w:val="0"/>
      <w:marTop w:val="0"/>
      <w:marBottom w:val="0"/>
      <w:divBdr>
        <w:top w:val="none" w:sz="0" w:space="0" w:color="auto"/>
        <w:left w:val="none" w:sz="0" w:space="0" w:color="auto"/>
        <w:bottom w:val="none" w:sz="0" w:space="0" w:color="auto"/>
        <w:right w:val="none" w:sz="0" w:space="0" w:color="auto"/>
      </w:divBdr>
    </w:div>
    <w:div w:id="2106031427">
      <w:bodyDiv w:val="1"/>
      <w:marLeft w:val="0"/>
      <w:marRight w:val="0"/>
      <w:marTop w:val="0"/>
      <w:marBottom w:val="0"/>
      <w:divBdr>
        <w:top w:val="none" w:sz="0" w:space="0" w:color="auto"/>
        <w:left w:val="none" w:sz="0" w:space="0" w:color="auto"/>
        <w:bottom w:val="none" w:sz="0" w:space="0" w:color="auto"/>
        <w:right w:val="none" w:sz="0" w:space="0" w:color="auto"/>
      </w:divBdr>
      <w:divsChild>
        <w:div w:id="886138914">
          <w:marLeft w:val="0"/>
          <w:marRight w:val="0"/>
          <w:marTop w:val="0"/>
          <w:marBottom w:val="0"/>
          <w:divBdr>
            <w:top w:val="none" w:sz="0" w:space="0" w:color="auto"/>
            <w:left w:val="none" w:sz="0" w:space="0" w:color="auto"/>
            <w:bottom w:val="none" w:sz="0" w:space="0" w:color="auto"/>
            <w:right w:val="none" w:sz="0" w:space="0" w:color="auto"/>
          </w:divBdr>
        </w:div>
        <w:div w:id="134181772">
          <w:marLeft w:val="0"/>
          <w:marRight w:val="0"/>
          <w:marTop w:val="0"/>
          <w:marBottom w:val="0"/>
          <w:divBdr>
            <w:top w:val="none" w:sz="0" w:space="0" w:color="auto"/>
            <w:left w:val="none" w:sz="0" w:space="0" w:color="auto"/>
            <w:bottom w:val="none" w:sz="0" w:space="0" w:color="auto"/>
            <w:right w:val="none" w:sz="0" w:space="0" w:color="auto"/>
          </w:divBdr>
        </w:div>
      </w:divsChild>
    </w:div>
    <w:div w:id="210831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arata.rs.leg.br" TargetMode="External"/><Relationship Id="rId1" Type="http://schemas.openxmlformats.org/officeDocument/2006/relationships/hyperlink" Target="mailto:camara@marata.rs.le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09EC6-9685-4C9E-B0A8-92894370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264</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Camara</cp:lastModifiedBy>
  <cp:revision>40</cp:revision>
  <cp:lastPrinted>2025-02-12T17:50:00Z</cp:lastPrinted>
  <dcterms:created xsi:type="dcterms:W3CDTF">2025-02-04T16:23:00Z</dcterms:created>
  <dcterms:modified xsi:type="dcterms:W3CDTF">2025-03-05T14:41:00Z</dcterms:modified>
</cp:coreProperties>
</file>